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pacing w:val="51"/>
          <w:w w:val="8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51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51"/>
          <w:w w:val="80"/>
          <w:sz w:val="36"/>
          <w:szCs w:val="36"/>
          <w:lang w:val="en-US" w:eastAsia="zh-CN"/>
        </w:rPr>
        <w:t>2021年皮山县公安系统工作人员报名表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20"/>
        <w:gridCol w:w="91"/>
        <w:gridCol w:w="617"/>
        <w:gridCol w:w="556"/>
        <w:gridCol w:w="578"/>
        <w:gridCol w:w="142"/>
        <w:gridCol w:w="567"/>
        <w:gridCol w:w="992"/>
        <w:gridCol w:w="284"/>
        <w:gridCol w:w="827"/>
        <w:gridCol w:w="685"/>
        <w:gridCol w:w="388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年月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蓝底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入党年月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生源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地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院校专业</w:t>
            </w:r>
          </w:p>
        </w:tc>
        <w:tc>
          <w:tcPr>
            <w:tcW w:w="3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健康状况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3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联系方式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户籍所在地</w:t>
            </w:r>
          </w:p>
        </w:tc>
        <w:tc>
          <w:tcPr>
            <w:tcW w:w="75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现工作单位</w:t>
            </w:r>
          </w:p>
        </w:tc>
        <w:tc>
          <w:tcPr>
            <w:tcW w:w="75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实际住址</w:t>
            </w:r>
          </w:p>
        </w:tc>
        <w:tc>
          <w:tcPr>
            <w:tcW w:w="75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名岗位代码</w:t>
            </w:r>
          </w:p>
        </w:tc>
        <w:tc>
          <w:tcPr>
            <w:tcW w:w="75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历</w:t>
            </w:r>
          </w:p>
        </w:tc>
        <w:tc>
          <w:tcPr>
            <w:tcW w:w="87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奖惩情况</w:t>
            </w:r>
          </w:p>
        </w:tc>
        <w:tc>
          <w:tcPr>
            <w:tcW w:w="87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家庭成员和主要社会关系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关系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所在单位及职务或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从事工作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说明：</w:t>
      </w:r>
      <w:r>
        <w:rPr>
          <w:rFonts w:hint="eastAsia" w:ascii="宋体" w:hAnsi="宋体" w:eastAsia="宋体" w:cs="宋体"/>
          <w:szCs w:val="21"/>
        </w:rPr>
        <w:t>1.“生源地”指大学前户口所在的省、自治区、直辖市。2.籍贯填写格式为省县，如：甘肃临洮、内蒙武川。3.家庭成员包括：配偶、</w:t>
      </w:r>
      <w:r>
        <w:rPr>
          <w:rFonts w:hint="eastAsia" w:ascii="宋体" w:hAnsi="宋体" w:eastAsia="宋体" w:cs="宋体"/>
          <w:szCs w:val="21"/>
          <w:lang w:eastAsia="zh-CN"/>
        </w:rPr>
        <w:t>子女、</w:t>
      </w:r>
      <w:r>
        <w:rPr>
          <w:rFonts w:hint="eastAsia" w:ascii="宋体" w:hAnsi="宋体" w:eastAsia="宋体" w:cs="宋体"/>
          <w:szCs w:val="21"/>
        </w:rPr>
        <w:t>父母、兄弟姐妹等。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val="en-US" w:eastAsia="zh-CN"/>
        </w:rPr>
        <w:t>资格审查结果（合格或不合格）：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val="en-US" w:eastAsia="zh-CN"/>
        </w:rPr>
        <w:t>资格审查不合格原因：            资格审查人员签字：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F7B03"/>
    <w:rsid w:val="519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2021-04-23T15:34:00Z</dcterms:created>
  <dc:creator>L*L</dc:creator>
  <cp:lastModifiedBy>L*L</cp:lastModifiedBy>
  <dcterms:modified xsi:type="dcterms:W3CDTF">2021-04-23T15:35:56Z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8759B2A7B96D496D9AE6A24D9E1B3713</vt:lpwstr>
  </property>
</Properties>
</file>