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38" w:lineRule="auto"/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-546100</wp:posOffset>
                </wp:positionV>
                <wp:extent cx="3180080" cy="146177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1461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338" w:lineRule="auto"/>
                              <w:jc w:val="both"/>
                              <w:rPr>
                                <w:rFonts w:hint="default" w:eastAsia="微软雅黑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algn="bl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algn="bl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公司直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algn="bl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25pt;margin-top:-43pt;height:115.1pt;width:250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zy0Hd0AAAAMAQAADwAAAAAAAAABACAAAAAi&#10;AAAAZHJzL2Rvd25yZXYueG1sUEsBAhQAFAAAAAgAh07iQNJ+TjM+AgAAZw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after="0" w:line="338" w:lineRule="auto"/>
                        <w:jc w:val="both"/>
                        <w:rPr>
                          <w:rFonts w:hint="default" w:eastAsia="微软雅黑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algn="bl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algn="bl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公司直</w:t>
                      </w:r>
                      <w:r>
                        <w:rPr>
                          <w:rFonts w:hint="default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algn="bl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742950</wp:posOffset>
                </wp:positionV>
                <wp:extent cx="962660" cy="589915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3pt;margin-top:58.5pt;height:46.45pt;width:75.8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PPUBdsAAAALAQAADwAAAAAAAAABACAAAAAiAAAAZHJz&#10;L2Rvd25yZXYueG1sUEsBAhQAFAAAAAgAh07iQNiO6q06AgAAZQ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233680</wp:posOffset>
                </wp:positionV>
                <wp:extent cx="1828800" cy="182880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338" w:lineRule="auto"/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algn="bl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algn="bl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江苏久茂精密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algn="bl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电子科技有限公司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65pt;margin-top:18.4pt;height:144pt;width:144pt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UYpaV2AAAAAoBAAAPAAAAAAAAAAEAIAAAACIAAABkcnMvZG93bnJl&#10;di54bWxQSwECFAAUAAAACACHTuJAlRACP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 w:line="338" w:lineRule="auto"/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algn="bl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algn="bl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江苏久茂精密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55000" w14:stPos="0" w14:endA="300" w14:endPos="45500" w14:dist="0" w14:dir="5400000" w14:fadeDir="5400000" w14:sx="100000" w14:sy="-100000" w14:kx="0" w14:algn="bl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电子科技有限公司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</w:t>
      </w:r>
    </w:p>
    <w:p>
      <w:pPr>
        <w:spacing w:after="0" w:line="338" w:lineRule="auto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spacing w:after="0" w:line="338" w:lineRule="auto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spacing w:after="0" w:line="338" w:lineRule="auto"/>
        <w:jc w:val="left"/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</w:pPr>
      <w:r>
        <w:rPr>
          <w:rFonts w:hint="eastAsia"/>
          <w:sz w:val="30"/>
          <w:szCs w:val="30"/>
          <w:lang w:val="en-US" w:eastAsia="zh-CN"/>
        </w:rPr>
        <w:t>【</w:t>
      </w:r>
      <w:r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  <w:t>公司简介</w:t>
      </w:r>
      <w:r>
        <w:rPr>
          <w:rFonts w:hint="eastAsia"/>
          <w:sz w:val="30"/>
          <w:szCs w:val="30"/>
          <w:lang w:val="en-US" w:eastAsia="zh-CN"/>
        </w:rPr>
        <w:t>】</w:t>
      </w:r>
      <w:r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  <w:t>：</w:t>
      </w:r>
    </w:p>
    <w:p>
      <w:pPr>
        <w:spacing w:after="0" w:line="338" w:lineRule="auto"/>
        <w:ind w:firstLine="600" w:firstLineChars="200"/>
        <w:jc w:val="left"/>
        <w:rPr>
          <w:rFonts w:hint="eastAsia" w:cs="微软雅黑"/>
          <w:kern w:val="0"/>
          <w:sz w:val="30"/>
          <w:szCs w:val="30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CN" w:bidi="zh-CN"/>
        </w:rPr>
        <w:t>本公司为一家以铝制品表面处理为主要业务的生产企业，综合业务能力强，承接项目广泛，为世界级电子品牌配套供应商，公司有冲压、喷砂、阳极、印刷、镭雕、高光、cnc等多个业务车间。</w:t>
      </w:r>
      <w:r>
        <w:rPr>
          <w:rFonts w:hint="default" w:ascii="微软雅黑" w:hAnsi="微软雅黑" w:eastAsia="微软雅黑" w:cs="微软雅黑"/>
          <w:b/>
          <w:bCs/>
          <w:kern w:val="0"/>
          <w:sz w:val="30"/>
          <w:szCs w:val="30"/>
          <w:lang w:val="en-US" w:eastAsia="zh-CN" w:bidi="zh-CN"/>
        </w:rPr>
        <w:br w:type="textWrapping"/>
      </w:r>
      <w:r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  <w:t xml:space="preserve">       </w:t>
      </w:r>
      <w:r>
        <w:rPr>
          <w:rFonts w:hint="default" w:ascii="微软雅黑" w:hAnsi="微软雅黑" w:eastAsia="微软雅黑" w:cs="微软雅黑"/>
          <w:b/>
          <w:bCs/>
          <w:kern w:val="0"/>
          <w:sz w:val="30"/>
          <w:szCs w:val="30"/>
          <w:lang w:val="en-US" w:eastAsia="zh-CN" w:bidi="zh-CN"/>
        </w:rPr>
        <w:t>公司位于昆山市</w:t>
      </w:r>
      <w:r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  <w:t>周市镇</w:t>
      </w:r>
      <w:r>
        <w:rPr>
          <w:rFonts w:hint="default" w:ascii="微软雅黑" w:hAnsi="微软雅黑" w:eastAsia="微软雅黑" w:cs="微软雅黑"/>
          <w:b/>
          <w:bCs/>
          <w:kern w:val="0"/>
          <w:sz w:val="30"/>
          <w:szCs w:val="30"/>
          <w:lang w:val="en-US" w:eastAsia="zh-CN" w:bidi="zh-CN"/>
        </w:rPr>
        <w:t>，占地面积15000多平方米，现有工程技术和管理人员近两百人。主要致力于铝制品外观件的生产加工。涉及到的加工生产工艺部分有挤型材、cnc加工中心、打磨、喷砂、拉丝、贴膜、阳极氧化处理、镭射、高光、批花、印刷等综合性加工，业务范围广阔，具备多功能的表面处理业务承接能力。 广泛用于3c产品：笔记本、手机、数码相机等相关电子外壳；家电类：电视、空调、冰箱等高档家电金属饰品；以及汽车、航空、动车、轮船等高端金属配件以及各类装饰性型材产品，以过硬出色的品质服务赢得客户高度的评价,年营业额已达2亿人民币 .</w:t>
      </w:r>
      <w:r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  <w:t xml:space="preserve">   </w:t>
      </w:r>
      <w:r>
        <w:rPr>
          <w:rFonts w:hint="eastAsia" w:cs="微软雅黑"/>
          <w:kern w:val="0"/>
          <w:sz w:val="30"/>
          <w:szCs w:val="30"/>
          <w:lang w:val="en-US" w:eastAsia="zh-CN" w:bidi="zh-CN"/>
        </w:rPr>
        <w:t xml:space="preserve">           </w:t>
      </w:r>
    </w:p>
    <w:p>
      <w:pPr>
        <w:spacing w:after="0" w:line="338" w:lineRule="auto"/>
        <w:jc w:val="both"/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</w:pPr>
      <w:r>
        <w:rPr>
          <w:rFonts w:hint="eastAsia"/>
          <w:sz w:val="30"/>
          <w:szCs w:val="30"/>
          <w:lang w:val="en-US" w:eastAsia="zh-CN"/>
        </w:rPr>
        <w:t>【</w:t>
      </w:r>
      <w:r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  <w:t>公司福利待遇</w:t>
      </w:r>
      <w:r>
        <w:rPr>
          <w:rFonts w:hint="eastAsia"/>
          <w:sz w:val="30"/>
          <w:szCs w:val="30"/>
          <w:lang w:val="en-US" w:eastAsia="zh-CN"/>
        </w:rPr>
        <w:t>】</w:t>
      </w:r>
      <w:r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  <w:t>：带薪年假、五险、全勤奖、高温补贴、年度旅游、宿舍，上/下班免费班车接送、节日礼品、高新技术人才特殊奖励等。</w:t>
      </w:r>
    </w:p>
    <w:p>
      <w:pPr>
        <w:spacing w:after="0" w:line="338" w:lineRule="auto"/>
        <w:jc w:val="left"/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</w:pPr>
      <w:r>
        <w:rPr>
          <w:rFonts w:hint="eastAsia"/>
          <w:sz w:val="30"/>
          <w:szCs w:val="30"/>
          <w:lang w:val="en-US" w:eastAsia="zh-CN"/>
        </w:rPr>
        <w:t>【</w:t>
      </w:r>
      <w:r>
        <w:rPr>
          <w:rFonts w:hint="eastAsia"/>
          <w:b/>
          <w:bCs/>
          <w:sz w:val="30"/>
          <w:szCs w:val="30"/>
          <w:lang w:val="en-US" w:eastAsia="zh-CN"/>
        </w:rPr>
        <w:t>公司地址</w:t>
      </w:r>
      <w:r>
        <w:rPr>
          <w:rFonts w:hint="eastAsia"/>
          <w:sz w:val="30"/>
          <w:szCs w:val="30"/>
          <w:lang w:val="en-US" w:eastAsia="zh-CN"/>
        </w:rPr>
        <w:t>】</w:t>
      </w:r>
      <w:r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  <w:t>：昆山市周市镇横长泾二路126号。</w:t>
      </w:r>
    </w:p>
    <w:p>
      <w:pPr>
        <w:spacing w:after="0" w:line="338" w:lineRule="auto"/>
        <w:jc w:val="left"/>
        <w:rPr>
          <w:rFonts w:hint="default" w:cs="微软雅黑"/>
          <w:b/>
          <w:bCs/>
          <w:kern w:val="0"/>
          <w:sz w:val="30"/>
          <w:szCs w:val="30"/>
          <w:lang w:val="en-US" w:eastAsia="zh-CN" w:bidi="zh-CN"/>
        </w:rPr>
      </w:pPr>
      <w:r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  <w:t xml:space="preserve">  [联系人方式]：杨女士 18260238395</w:t>
      </w:r>
    </w:p>
    <w:p>
      <w:pPr>
        <w:spacing w:after="0" w:line="338" w:lineRule="auto"/>
        <w:jc w:val="left"/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</w:pPr>
      <w:r>
        <w:rPr>
          <w:rFonts w:hint="eastAsia"/>
          <w:sz w:val="30"/>
          <w:szCs w:val="30"/>
          <w:lang w:val="en-US" w:eastAsia="zh-CN"/>
        </w:rPr>
        <w:t>【</w:t>
      </w:r>
      <w:r>
        <w:rPr>
          <w:rFonts w:hint="eastAsia"/>
          <w:b/>
          <w:bCs/>
          <w:sz w:val="30"/>
          <w:szCs w:val="30"/>
          <w:lang w:val="en-US" w:eastAsia="zh-CN"/>
        </w:rPr>
        <w:t>公司座机</w:t>
      </w:r>
      <w:r>
        <w:rPr>
          <w:rFonts w:hint="eastAsia"/>
          <w:sz w:val="30"/>
          <w:szCs w:val="30"/>
          <w:lang w:val="en-US" w:eastAsia="zh-CN"/>
        </w:rPr>
        <w:t>】</w:t>
      </w:r>
      <w:r>
        <w:rPr>
          <w:rFonts w:hint="eastAsia" w:cs="微软雅黑"/>
          <w:b/>
          <w:bCs/>
          <w:kern w:val="0"/>
          <w:sz w:val="30"/>
          <w:szCs w:val="30"/>
          <w:lang w:val="en-US" w:eastAsia="zh-CN" w:bidi="zh-CN"/>
        </w:rPr>
        <w:t>：0512-36908018</w:t>
      </w:r>
    </w:p>
    <w:p>
      <w:pPr>
        <w:pStyle w:val="4"/>
        <w:spacing w:before="0" w:line="240" w:lineRule="auto"/>
        <w:ind w:left="0" w:leftChars="0" w:right="0"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4"/>
        <w:spacing w:before="0" w:line="240" w:lineRule="auto"/>
        <w:ind w:left="0" w:leftChars="0" w:right="0"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4"/>
        <w:spacing w:before="0" w:line="240" w:lineRule="auto"/>
        <w:ind w:left="0" w:leftChars="0" w:right="0" w:firstLine="0" w:firstLineChars="0"/>
        <w:jc w:val="center"/>
        <w:rPr>
          <w:rFonts w:hint="eastAsia"/>
          <w:b/>
          <w:bCs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algn="bl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000000" w:themeColor="text1"/>
          <w:sz w:val="72"/>
          <w:szCs w:val="7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300" w14:endPos="45500" w14:dist="0" w14:dir="5400000" w14:fadeDir="5400000" w14:sx="100000" w14:sy="-100000" w14:kx="0" w14:algn="bl"/>
          <w14:textFill>
            <w14:solidFill>
              <w14:schemeClr w14:val="tx1"/>
            </w14:solidFill>
          </w14:textFill>
          <w14:props3d w14:extrusionH="0" w14:contourW="0" w14:prstMaterial="clear"/>
        </w:rPr>
        <w:t>招聘职位</w:t>
      </w:r>
    </w:p>
    <w:p>
      <w:pPr>
        <w:pStyle w:val="4"/>
        <w:spacing w:before="0" w:line="240" w:lineRule="auto"/>
        <w:ind w:left="0" w:leftChars="0" w:right="0" w:firstLine="0" w:firstLine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储备干部：若干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</w:p>
    <w:p>
      <w:pPr>
        <w:pStyle w:val="4"/>
        <w:spacing w:before="0" w:line="240" w:lineRule="auto"/>
        <w:ind w:left="0" w:leftChars="0" w:right="0" w:firstLine="381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招聘要求：</w:t>
      </w:r>
    </w:p>
    <w:p>
      <w:pPr>
        <w:pStyle w:val="4"/>
        <w:numPr>
          <w:ilvl w:val="0"/>
          <w:numId w:val="1"/>
        </w:numPr>
        <w:spacing w:before="0" w:line="240" w:lineRule="auto"/>
        <w:ind w:left="0" w:leftChars="0" w:right="0" w:firstLine="381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全日制大专及以上学历，专业为电气/自动化/机械/模具/质量管理/供应链物流/工业工程/设计类相关。</w:t>
      </w:r>
    </w:p>
    <w:p>
      <w:pPr>
        <w:pStyle w:val="4"/>
        <w:numPr>
          <w:ilvl w:val="0"/>
          <w:numId w:val="1"/>
        </w:numPr>
        <w:spacing w:before="0" w:line="240" w:lineRule="auto"/>
        <w:ind w:left="0" w:leftChars="0" w:right="0" w:firstLine="381" w:firstLine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较强的逻辑分析、问题解决能力、能独当一面、能运用数理统计工具者优先</w:t>
      </w:r>
    </w:p>
    <w:p>
      <w:pPr>
        <w:pStyle w:val="4"/>
        <w:numPr>
          <w:ilvl w:val="0"/>
          <w:numId w:val="1"/>
        </w:numPr>
        <w:spacing w:before="0" w:line="240" w:lineRule="auto"/>
        <w:ind w:left="0" w:leftChars="0" w:right="0" w:firstLine="381" w:firstLine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为人诚恳、乐观、沟通能力强、积极向上者</w:t>
      </w:r>
    </w:p>
    <w:p>
      <w:pPr>
        <w:pStyle w:val="4"/>
        <w:numPr>
          <w:ilvl w:val="0"/>
          <w:numId w:val="0"/>
        </w:numPr>
        <w:spacing w:before="0" w:line="240" w:lineRule="auto"/>
        <w:ind w:right="0" w:rightChars="0" w:firstLine="320" w:firstLineChars="1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line="240" w:lineRule="auto"/>
        <w:ind w:right="0" w:right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操  作  工：若干</w:t>
      </w:r>
    </w:p>
    <w:p>
      <w:pPr>
        <w:pStyle w:val="4"/>
        <w:spacing w:before="0" w:line="240" w:lineRule="auto"/>
        <w:ind w:left="0" w:leftChars="0" w:right="0" w:firstLine="381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招聘要求：</w:t>
      </w:r>
    </w:p>
    <w:p>
      <w:pPr>
        <w:pStyle w:val="4"/>
        <w:numPr>
          <w:ilvl w:val="0"/>
          <w:numId w:val="2"/>
        </w:numPr>
        <w:spacing w:before="0" w:line="240" w:lineRule="auto"/>
        <w:ind w:left="563" w:leftChars="218" w:right="0" w:hanging="83" w:hangingChars="26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初中学历，年龄在18-45周岁；男女不限</w:t>
      </w:r>
      <w:r>
        <w:rPr>
          <w:rFonts w:hint="eastAsia"/>
          <w:b/>
          <w:bCs/>
          <w:sz w:val="32"/>
          <w:szCs w:val="32"/>
        </w:rPr>
        <w:br w:type="textWrapping"/>
      </w:r>
      <w:r>
        <w:rPr>
          <w:rFonts w:hint="eastAsia"/>
          <w:b/>
          <w:bCs/>
          <w:sz w:val="32"/>
          <w:szCs w:val="32"/>
        </w:rPr>
        <w:t>2． 学习能力和接受能力强，细心、反应敏捷；</w:t>
      </w:r>
      <w:r>
        <w:rPr>
          <w:rFonts w:hint="eastAsia"/>
          <w:b/>
          <w:bCs/>
          <w:sz w:val="32"/>
          <w:szCs w:val="32"/>
        </w:rPr>
        <w:br w:type="textWrapping"/>
      </w:r>
      <w:r>
        <w:rPr>
          <w:rFonts w:hint="eastAsia"/>
          <w:b/>
          <w:bCs/>
          <w:sz w:val="32"/>
          <w:szCs w:val="32"/>
        </w:rPr>
        <w:t>3． 对待工作认真负责，能吃苦耐劳；</w:t>
      </w:r>
      <w:r>
        <w:rPr>
          <w:rFonts w:hint="eastAsia"/>
          <w:b/>
          <w:bCs/>
          <w:sz w:val="32"/>
          <w:szCs w:val="32"/>
        </w:rPr>
        <w:br w:type="textWrapping"/>
      </w:r>
      <w:r>
        <w:rPr>
          <w:rFonts w:hint="eastAsia"/>
          <w:b/>
          <w:bCs/>
          <w:sz w:val="32"/>
          <w:szCs w:val="32"/>
        </w:rPr>
        <w:t>4． 能配合加班。</w:t>
      </w:r>
      <w:r>
        <w:rPr>
          <w:rFonts w:hint="eastAsia"/>
          <w:b/>
          <w:bCs/>
          <w:sz w:val="32"/>
          <w:szCs w:val="32"/>
        </w:rPr>
        <w:br w:type="textWrapping"/>
      </w:r>
      <w:r>
        <w:rPr>
          <w:rFonts w:hint="eastAsia"/>
          <w:b/>
          <w:bCs/>
          <w:sz w:val="32"/>
          <w:szCs w:val="32"/>
        </w:rPr>
        <w:t>5. 有意向者可直接至本公司面试</w:t>
      </w:r>
      <w:r>
        <w:rPr>
          <w:rFonts w:hint="eastAsia"/>
          <w:b/>
          <w:bCs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before="0" w:line="240" w:lineRule="auto"/>
        <w:ind w:leftChars="192" w:right="0" w:righ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spacing w:before="0" w:line="240" w:lineRule="auto"/>
        <w:ind w:right="0" w:rightChars="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品质QC: 若干</w:t>
      </w:r>
    </w:p>
    <w:p>
      <w:pPr>
        <w:pStyle w:val="4"/>
        <w:numPr>
          <w:ilvl w:val="0"/>
          <w:numId w:val="0"/>
        </w:numPr>
        <w:spacing w:before="0" w:line="240" w:lineRule="auto"/>
        <w:ind w:right="0" w:rightChars="0" w:firstLine="640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招聘要求：</w:t>
      </w:r>
    </w:p>
    <w:p>
      <w:pPr>
        <w:pStyle w:val="4"/>
        <w:numPr>
          <w:ilvl w:val="0"/>
          <w:numId w:val="0"/>
        </w:numPr>
        <w:spacing w:before="0" w:line="240" w:lineRule="auto"/>
        <w:ind w:left="418" w:leftChars="190" w:right="0" w:rightChars="0" w:firstLine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1.高中或中专学历， 一年以上相关检验工作经验；</w:t>
      </w:r>
      <w:r>
        <w:rPr>
          <w:rFonts w:hint="eastAsia"/>
          <w:b/>
          <w:bCs/>
          <w:sz w:val="32"/>
          <w:szCs w:val="32"/>
        </w:rPr>
        <w:br w:type="textWrapping"/>
      </w:r>
      <w:r>
        <w:rPr>
          <w:rFonts w:hint="eastAsia"/>
          <w:b/>
          <w:bCs/>
          <w:sz w:val="32"/>
          <w:szCs w:val="32"/>
        </w:rPr>
        <w:t>2.熟悉品质检验的一些列流程；</w:t>
      </w:r>
      <w:r>
        <w:rPr>
          <w:rFonts w:hint="eastAsia"/>
          <w:b/>
          <w:bCs/>
          <w:sz w:val="32"/>
          <w:szCs w:val="32"/>
        </w:rPr>
        <w:br w:type="textWrapping"/>
      </w:r>
      <w:r>
        <w:rPr>
          <w:rFonts w:hint="eastAsia"/>
          <w:b/>
          <w:bCs/>
          <w:sz w:val="32"/>
          <w:szCs w:val="32"/>
        </w:rPr>
        <w:t>3.熟悉五金件原材的来料检验工作；</w:t>
      </w:r>
      <w:r>
        <w:rPr>
          <w:rFonts w:hint="eastAsia"/>
          <w:b/>
          <w:bCs/>
          <w:sz w:val="32"/>
          <w:szCs w:val="32"/>
        </w:rPr>
        <w:br w:type="textWrapping"/>
      </w:r>
      <w:r>
        <w:rPr>
          <w:rFonts w:hint="eastAsia"/>
          <w:b/>
          <w:bCs/>
          <w:sz w:val="32"/>
          <w:szCs w:val="32"/>
        </w:rPr>
        <w:t>4.工作认真、仔细、有工作责任感</w:t>
      </w:r>
    </w:p>
    <w:p>
      <w:pPr>
        <w:pStyle w:val="4"/>
        <w:spacing w:before="0" w:line="240" w:lineRule="auto"/>
        <w:ind w:left="0" w:leftChars="0" w:right="0" w:firstLine="0" w:firstLineChars="0"/>
        <w:rPr>
          <w:rFonts w:hint="default"/>
          <w:b/>
          <w:bCs/>
          <w:sz w:val="28"/>
          <w:szCs w:val="28"/>
          <w:lang w:val="en-US" w:eastAsia="zh-CN"/>
        </w:rPr>
      </w:pPr>
    </w:p>
    <w:sectPr>
      <w:headerReference r:id="rId5" w:type="default"/>
      <w:pgSz w:w="11910" w:h="16840"/>
      <w:pgMar w:top="780" w:right="48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35487" o:spid="_x0000_s2052" o:spt="136" type="#_x0000_t136" style="position:absolute;left:0pt;height:89.55pt;width:266.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JIUMAO" style="font-family:微软雅黑;font-size:89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84984"/>
    <w:multiLevelType w:val="singleLevel"/>
    <w:tmpl w:val="95E84984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42E962B2"/>
    <w:multiLevelType w:val="singleLevel"/>
    <w:tmpl w:val="42E962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1563"/>
    <w:rsid w:val="013B7A87"/>
    <w:rsid w:val="01AC3515"/>
    <w:rsid w:val="01E17AAA"/>
    <w:rsid w:val="020539BF"/>
    <w:rsid w:val="02715862"/>
    <w:rsid w:val="02C85050"/>
    <w:rsid w:val="02D32B54"/>
    <w:rsid w:val="03AC2B23"/>
    <w:rsid w:val="040515CE"/>
    <w:rsid w:val="04E71187"/>
    <w:rsid w:val="04F7537A"/>
    <w:rsid w:val="05017775"/>
    <w:rsid w:val="05163DE1"/>
    <w:rsid w:val="05991B1F"/>
    <w:rsid w:val="069C1075"/>
    <w:rsid w:val="06A45727"/>
    <w:rsid w:val="06E82F7F"/>
    <w:rsid w:val="0780478E"/>
    <w:rsid w:val="07BE28D7"/>
    <w:rsid w:val="081004FE"/>
    <w:rsid w:val="08120B2C"/>
    <w:rsid w:val="08315A02"/>
    <w:rsid w:val="083941D0"/>
    <w:rsid w:val="083E3055"/>
    <w:rsid w:val="09085FF1"/>
    <w:rsid w:val="099C3CAE"/>
    <w:rsid w:val="09C66CBC"/>
    <w:rsid w:val="0A7B1DF6"/>
    <w:rsid w:val="0B0F2405"/>
    <w:rsid w:val="0B381FD8"/>
    <w:rsid w:val="0B44747C"/>
    <w:rsid w:val="0B566B9D"/>
    <w:rsid w:val="0B8A56BD"/>
    <w:rsid w:val="0C622B50"/>
    <w:rsid w:val="0C783DBB"/>
    <w:rsid w:val="0C7F47C4"/>
    <w:rsid w:val="0C9421D5"/>
    <w:rsid w:val="0CD22554"/>
    <w:rsid w:val="0D620034"/>
    <w:rsid w:val="0D866620"/>
    <w:rsid w:val="0DAA2C88"/>
    <w:rsid w:val="0E2C2E56"/>
    <w:rsid w:val="0E3154B3"/>
    <w:rsid w:val="0E6E576E"/>
    <w:rsid w:val="0E7513C7"/>
    <w:rsid w:val="0E825175"/>
    <w:rsid w:val="0EAD7685"/>
    <w:rsid w:val="0F360552"/>
    <w:rsid w:val="0F3809A3"/>
    <w:rsid w:val="0F7E3770"/>
    <w:rsid w:val="0F8E4ED8"/>
    <w:rsid w:val="0FC91C76"/>
    <w:rsid w:val="0FE31D78"/>
    <w:rsid w:val="100D0644"/>
    <w:rsid w:val="101E1D7D"/>
    <w:rsid w:val="106B780D"/>
    <w:rsid w:val="107F28A4"/>
    <w:rsid w:val="10C65346"/>
    <w:rsid w:val="10E10CE3"/>
    <w:rsid w:val="11C85694"/>
    <w:rsid w:val="11E000C9"/>
    <w:rsid w:val="11F2515E"/>
    <w:rsid w:val="12BB71F2"/>
    <w:rsid w:val="12F54956"/>
    <w:rsid w:val="13557252"/>
    <w:rsid w:val="13B1526D"/>
    <w:rsid w:val="143D36CC"/>
    <w:rsid w:val="144A3318"/>
    <w:rsid w:val="144F1557"/>
    <w:rsid w:val="145D72C6"/>
    <w:rsid w:val="147F7BB2"/>
    <w:rsid w:val="14892BE0"/>
    <w:rsid w:val="148971C4"/>
    <w:rsid w:val="14C853C5"/>
    <w:rsid w:val="14E44390"/>
    <w:rsid w:val="1513540C"/>
    <w:rsid w:val="15661E7E"/>
    <w:rsid w:val="16464D52"/>
    <w:rsid w:val="167A0FA5"/>
    <w:rsid w:val="169B0950"/>
    <w:rsid w:val="16CF619F"/>
    <w:rsid w:val="16D75F74"/>
    <w:rsid w:val="17017631"/>
    <w:rsid w:val="175E4840"/>
    <w:rsid w:val="17FE4B6F"/>
    <w:rsid w:val="18AA7577"/>
    <w:rsid w:val="19567FB8"/>
    <w:rsid w:val="196F3435"/>
    <w:rsid w:val="198E5F8E"/>
    <w:rsid w:val="19BB4CA1"/>
    <w:rsid w:val="19E72E25"/>
    <w:rsid w:val="19F8367F"/>
    <w:rsid w:val="1A366894"/>
    <w:rsid w:val="1A8E560C"/>
    <w:rsid w:val="1B580C61"/>
    <w:rsid w:val="1BD57900"/>
    <w:rsid w:val="1C970A50"/>
    <w:rsid w:val="1CC40208"/>
    <w:rsid w:val="1D2E454E"/>
    <w:rsid w:val="1F6F44E7"/>
    <w:rsid w:val="2049604B"/>
    <w:rsid w:val="205364AC"/>
    <w:rsid w:val="213F245E"/>
    <w:rsid w:val="218F2E7D"/>
    <w:rsid w:val="21EC7BF6"/>
    <w:rsid w:val="21F33EB2"/>
    <w:rsid w:val="2271241F"/>
    <w:rsid w:val="22917F8D"/>
    <w:rsid w:val="22A814C0"/>
    <w:rsid w:val="23B451FE"/>
    <w:rsid w:val="2455506F"/>
    <w:rsid w:val="24DE52AA"/>
    <w:rsid w:val="252856C2"/>
    <w:rsid w:val="25960899"/>
    <w:rsid w:val="25A2067D"/>
    <w:rsid w:val="25B86376"/>
    <w:rsid w:val="2604602A"/>
    <w:rsid w:val="261430A3"/>
    <w:rsid w:val="26B1576D"/>
    <w:rsid w:val="271550D5"/>
    <w:rsid w:val="27764C21"/>
    <w:rsid w:val="27AE7B65"/>
    <w:rsid w:val="27F3633E"/>
    <w:rsid w:val="283975CE"/>
    <w:rsid w:val="283A4A3F"/>
    <w:rsid w:val="286127EF"/>
    <w:rsid w:val="2AD32F6A"/>
    <w:rsid w:val="2AEE126C"/>
    <w:rsid w:val="2B2A5176"/>
    <w:rsid w:val="2B403AC9"/>
    <w:rsid w:val="2B6D6C6A"/>
    <w:rsid w:val="2BCA435F"/>
    <w:rsid w:val="2BD44005"/>
    <w:rsid w:val="2C1C3696"/>
    <w:rsid w:val="2C781F4A"/>
    <w:rsid w:val="2C844A1F"/>
    <w:rsid w:val="2D9B6E7A"/>
    <w:rsid w:val="2DDF1818"/>
    <w:rsid w:val="2DF43B47"/>
    <w:rsid w:val="2E3823FF"/>
    <w:rsid w:val="2E681B37"/>
    <w:rsid w:val="2E745FEA"/>
    <w:rsid w:val="2E912082"/>
    <w:rsid w:val="2F1566A5"/>
    <w:rsid w:val="2F7E2E54"/>
    <w:rsid w:val="2F941312"/>
    <w:rsid w:val="2FE12519"/>
    <w:rsid w:val="3040568B"/>
    <w:rsid w:val="304162FB"/>
    <w:rsid w:val="310E1E6E"/>
    <w:rsid w:val="31435872"/>
    <w:rsid w:val="318235C1"/>
    <w:rsid w:val="31D47480"/>
    <w:rsid w:val="322940B1"/>
    <w:rsid w:val="3276172D"/>
    <w:rsid w:val="327842AF"/>
    <w:rsid w:val="330C479A"/>
    <w:rsid w:val="33143636"/>
    <w:rsid w:val="332A5117"/>
    <w:rsid w:val="336A5497"/>
    <w:rsid w:val="336F7FC4"/>
    <w:rsid w:val="33854847"/>
    <w:rsid w:val="340A3D8A"/>
    <w:rsid w:val="343576EE"/>
    <w:rsid w:val="34453783"/>
    <w:rsid w:val="34771AD8"/>
    <w:rsid w:val="34997516"/>
    <w:rsid w:val="353656A9"/>
    <w:rsid w:val="35841882"/>
    <w:rsid w:val="35881758"/>
    <w:rsid w:val="35BB0946"/>
    <w:rsid w:val="35DE3C6C"/>
    <w:rsid w:val="3675459B"/>
    <w:rsid w:val="36BF6786"/>
    <w:rsid w:val="36EC5239"/>
    <w:rsid w:val="37E157E9"/>
    <w:rsid w:val="382344E0"/>
    <w:rsid w:val="383526DC"/>
    <w:rsid w:val="384F695C"/>
    <w:rsid w:val="385009D9"/>
    <w:rsid w:val="38917EA9"/>
    <w:rsid w:val="38E14B1D"/>
    <w:rsid w:val="391909D0"/>
    <w:rsid w:val="391D65B0"/>
    <w:rsid w:val="392E5A78"/>
    <w:rsid w:val="3A0B4532"/>
    <w:rsid w:val="3A2D6F92"/>
    <w:rsid w:val="3A506931"/>
    <w:rsid w:val="3A660964"/>
    <w:rsid w:val="3AAF1C9A"/>
    <w:rsid w:val="3B444050"/>
    <w:rsid w:val="3B47402E"/>
    <w:rsid w:val="3B5715AF"/>
    <w:rsid w:val="3B6F00E4"/>
    <w:rsid w:val="3B7253EE"/>
    <w:rsid w:val="3BD60E97"/>
    <w:rsid w:val="3C6C4ACD"/>
    <w:rsid w:val="3C6F30CA"/>
    <w:rsid w:val="3C7839EA"/>
    <w:rsid w:val="3CD7619B"/>
    <w:rsid w:val="3D92747D"/>
    <w:rsid w:val="3EF62795"/>
    <w:rsid w:val="3F55084B"/>
    <w:rsid w:val="3F924379"/>
    <w:rsid w:val="3FCE1BB3"/>
    <w:rsid w:val="401C27E9"/>
    <w:rsid w:val="403E6027"/>
    <w:rsid w:val="40694F97"/>
    <w:rsid w:val="40D31B54"/>
    <w:rsid w:val="41590F67"/>
    <w:rsid w:val="4161019B"/>
    <w:rsid w:val="41851B73"/>
    <w:rsid w:val="4194461F"/>
    <w:rsid w:val="42305DB4"/>
    <w:rsid w:val="42520BBD"/>
    <w:rsid w:val="42922934"/>
    <w:rsid w:val="42E62D80"/>
    <w:rsid w:val="4339483B"/>
    <w:rsid w:val="434F5F0C"/>
    <w:rsid w:val="442A6783"/>
    <w:rsid w:val="44505DF6"/>
    <w:rsid w:val="445D23E3"/>
    <w:rsid w:val="44C73E8E"/>
    <w:rsid w:val="44D7696F"/>
    <w:rsid w:val="44DA3080"/>
    <w:rsid w:val="455403FB"/>
    <w:rsid w:val="455E612A"/>
    <w:rsid w:val="45623A3C"/>
    <w:rsid w:val="459A66A4"/>
    <w:rsid w:val="459F0A50"/>
    <w:rsid w:val="45A22177"/>
    <w:rsid w:val="45E25094"/>
    <w:rsid w:val="469D7A01"/>
    <w:rsid w:val="470A2567"/>
    <w:rsid w:val="47634658"/>
    <w:rsid w:val="4774112A"/>
    <w:rsid w:val="4807650B"/>
    <w:rsid w:val="481577C3"/>
    <w:rsid w:val="485A5766"/>
    <w:rsid w:val="48826B85"/>
    <w:rsid w:val="488C096E"/>
    <w:rsid w:val="48AF3733"/>
    <w:rsid w:val="48CD37CD"/>
    <w:rsid w:val="48D51B61"/>
    <w:rsid w:val="4928267A"/>
    <w:rsid w:val="493B275D"/>
    <w:rsid w:val="494217FD"/>
    <w:rsid w:val="494A3A66"/>
    <w:rsid w:val="496B38F2"/>
    <w:rsid w:val="49726DAA"/>
    <w:rsid w:val="49767072"/>
    <w:rsid w:val="49CD5DB4"/>
    <w:rsid w:val="4A0D5595"/>
    <w:rsid w:val="4A410EC0"/>
    <w:rsid w:val="4A9269E6"/>
    <w:rsid w:val="4ADB401B"/>
    <w:rsid w:val="4B0C2BD4"/>
    <w:rsid w:val="4B4918BE"/>
    <w:rsid w:val="4B4F3BE9"/>
    <w:rsid w:val="4B7A2921"/>
    <w:rsid w:val="4B843F32"/>
    <w:rsid w:val="4CF930ED"/>
    <w:rsid w:val="4DA2537D"/>
    <w:rsid w:val="4DA53F76"/>
    <w:rsid w:val="4EA179F7"/>
    <w:rsid w:val="4EC9465F"/>
    <w:rsid w:val="4F2C4EE2"/>
    <w:rsid w:val="4F453777"/>
    <w:rsid w:val="50191C11"/>
    <w:rsid w:val="504B7304"/>
    <w:rsid w:val="506D65CC"/>
    <w:rsid w:val="5079249B"/>
    <w:rsid w:val="509729AC"/>
    <w:rsid w:val="510D6DBD"/>
    <w:rsid w:val="511D0F39"/>
    <w:rsid w:val="51A565C8"/>
    <w:rsid w:val="51B97DC0"/>
    <w:rsid w:val="51DE1A71"/>
    <w:rsid w:val="52076BF0"/>
    <w:rsid w:val="525E287B"/>
    <w:rsid w:val="5271159F"/>
    <w:rsid w:val="528504C3"/>
    <w:rsid w:val="530509C0"/>
    <w:rsid w:val="53747B22"/>
    <w:rsid w:val="53B755BF"/>
    <w:rsid w:val="548632C1"/>
    <w:rsid w:val="54A83A09"/>
    <w:rsid w:val="54BE6F0A"/>
    <w:rsid w:val="54E6163F"/>
    <w:rsid w:val="5523183E"/>
    <w:rsid w:val="55B0029A"/>
    <w:rsid w:val="55D85A39"/>
    <w:rsid w:val="560F26FC"/>
    <w:rsid w:val="564F092A"/>
    <w:rsid w:val="56541643"/>
    <w:rsid w:val="57220175"/>
    <w:rsid w:val="57FA6612"/>
    <w:rsid w:val="581D4A2F"/>
    <w:rsid w:val="585C7772"/>
    <w:rsid w:val="58996A3B"/>
    <w:rsid w:val="58AC464A"/>
    <w:rsid w:val="58C7222F"/>
    <w:rsid w:val="59740A43"/>
    <w:rsid w:val="598B65FC"/>
    <w:rsid w:val="59F06311"/>
    <w:rsid w:val="5A902126"/>
    <w:rsid w:val="5AD06979"/>
    <w:rsid w:val="5B47721B"/>
    <w:rsid w:val="5C02256A"/>
    <w:rsid w:val="5C99184C"/>
    <w:rsid w:val="5D362F2A"/>
    <w:rsid w:val="5DD141FF"/>
    <w:rsid w:val="5DF04116"/>
    <w:rsid w:val="5E4C777D"/>
    <w:rsid w:val="5E5E6464"/>
    <w:rsid w:val="5EAE4008"/>
    <w:rsid w:val="5EEA37F6"/>
    <w:rsid w:val="5F756579"/>
    <w:rsid w:val="5FE300DD"/>
    <w:rsid w:val="60566ABF"/>
    <w:rsid w:val="60630AFA"/>
    <w:rsid w:val="609C7423"/>
    <w:rsid w:val="60E67BD7"/>
    <w:rsid w:val="6113730B"/>
    <w:rsid w:val="61497CD3"/>
    <w:rsid w:val="61564BA9"/>
    <w:rsid w:val="61593DC3"/>
    <w:rsid w:val="61DE1A17"/>
    <w:rsid w:val="62884A0E"/>
    <w:rsid w:val="631C05CE"/>
    <w:rsid w:val="635618E3"/>
    <w:rsid w:val="638F27CD"/>
    <w:rsid w:val="645838F4"/>
    <w:rsid w:val="64675016"/>
    <w:rsid w:val="64B23755"/>
    <w:rsid w:val="64C64A63"/>
    <w:rsid w:val="64E00665"/>
    <w:rsid w:val="65510B39"/>
    <w:rsid w:val="6616048D"/>
    <w:rsid w:val="66230AA5"/>
    <w:rsid w:val="66262C3A"/>
    <w:rsid w:val="6637091C"/>
    <w:rsid w:val="66393081"/>
    <w:rsid w:val="66A662BD"/>
    <w:rsid w:val="673547B8"/>
    <w:rsid w:val="67354D7B"/>
    <w:rsid w:val="679E3007"/>
    <w:rsid w:val="67A70D78"/>
    <w:rsid w:val="67AA1408"/>
    <w:rsid w:val="682A3001"/>
    <w:rsid w:val="683745E9"/>
    <w:rsid w:val="68A8375A"/>
    <w:rsid w:val="69340201"/>
    <w:rsid w:val="69CE6182"/>
    <w:rsid w:val="6A5D3434"/>
    <w:rsid w:val="6AB402F4"/>
    <w:rsid w:val="6AF0159F"/>
    <w:rsid w:val="6BED3420"/>
    <w:rsid w:val="6D2B291A"/>
    <w:rsid w:val="6E5E7F65"/>
    <w:rsid w:val="6E631BB8"/>
    <w:rsid w:val="6E8906BA"/>
    <w:rsid w:val="6F4065BD"/>
    <w:rsid w:val="6F542172"/>
    <w:rsid w:val="6FC86A08"/>
    <w:rsid w:val="6FCB5BD1"/>
    <w:rsid w:val="70BD2032"/>
    <w:rsid w:val="71105C1E"/>
    <w:rsid w:val="7136632E"/>
    <w:rsid w:val="72702919"/>
    <w:rsid w:val="72FD71BA"/>
    <w:rsid w:val="73781B9D"/>
    <w:rsid w:val="73CD7ABB"/>
    <w:rsid w:val="73DA5E63"/>
    <w:rsid w:val="73E55157"/>
    <w:rsid w:val="73FE675A"/>
    <w:rsid w:val="740A5399"/>
    <w:rsid w:val="74152F2B"/>
    <w:rsid w:val="751141CE"/>
    <w:rsid w:val="75C05C21"/>
    <w:rsid w:val="75C37C01"/>
    <w:rsid w:val="75E604C4"/>
    <w:rsid w:val="766B1503"/>
    <w:rsid w:val="76A37931"/>
    <w:rsid w:val="76E0410F"/>
    <w:rsid w:val="76E0596C"/>
    <w:rsid w:val="7727637F"/>
    <w:rsid w:val="77320C42"/>
    <w:rsid w:val="781946A8"/>
    <w:rsid w:val="792C00A7"/>
    <w:rsid w:val="79E64FEF"/>
    <w:rsid w:val="7A2D4C82"/>
    <w:rsid w:val="7A395E54"/>
    <w:rsid w:val="7A40023B"/>
    <w:rsid w:val="7B0910B1"/>
    <w:rsid w:val="7B743280"/>
    <w:rsid w:val="7C0152C7"/>
    <w:rsid w:val="7C7702BD"/>
    <w:rsid w:val="7CAC7B66"/>
    <w:rsid w:val="7CCB64B9"/>
    <w:rsid w:val="7D361583"/>
    <w:rsid w:val="7DA04535"/>
    <w:rsid w:val="7DDA77A8"/>
    <w:rsid w:val="7E1B7081"/>
    <w:rsid w:val="7E1C17B3"/>
    <w:rsid w:val="7E382EFA"/>
    <w:rsid w:val="7E387820"/>
    <w:rsid w:val="7E8173D4"/>
    <w:rsid w:val="7ED03E90"/>
    <w:rsid w:val="7EDF72F7"/>
    <w:rsid w:val="7F0F44C9"/>
    <w:rsid w:val="7F3B25CD"/>
    <w:rsid w:val="7FBF75B4"/>
    <w:rsid w:val="7FEE0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  <w:ind w:left="58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  <w:rPr>
      <w:i/>
      <w:sz w:val="0"/>
      <w:szCs w:val="0"/>
    </w:rPr>
  </w:style>
  <w:style w:type="character" w:styleId="14">
    <w:name w:val="Hyperlink"/>
    <w:basedOn w:val="9"/>
    <w:qFormat/>
    <w:uiPriority w:val="0"/>
    <w:rPr>
      <w:color w:val="000000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  <w:pPr>
      <w:spacing w:before="1"/>
      <w:ind w:left="580" w:right="116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20">
    <w:name w:val="Table Paragraph"/>
    <w:basedOn w:val="1"/>
    <w:qFormat/>
    <w:uiPriority w:val="1"/>
    <w:rPr>
      <w:lang w:val="zh-CN" w:eastAsia="zh-CN" w:bidi="zh-CN"/>
    </w:rPr>
  </w:style>
  <w:style w:type="character" w:customStyle="1" w:styleId="21">
    <w:name w:val="hover12"/>
    <w:basedOn w:val="9"/>
    <w:qFormat/>
    <w:uiPriority w:val="0"/>
  </w:style>
  <w:style w:type="character" w:customStyle="1" w:styleId="22">
    <w:name w:val="hover25"/>
    <w:basedOn w:val="9"/>
    <w:qFormat/>
    <w:uiPriority w:val="0"/>
    <w:rPr>
      <w:color w:val="FF8031"/>
      <w:u w:val="single"/>
    </w:rPr>
  </w:style>
  <w:style w:type="character" w:customStyle="1" w:styleId="23">
    <w:name w:val="hover26"/>
    <w:basedOn w:val="9"/>
    <w:qFormat/>
    <w:uiPriority w:val="0"/>
    <w:rPr>
      <w:color w:val="FF8031"/>
      <w:u w:val="single"/>
    </w:rPr>
  </w:style>
  <w:style w:type="character" w:customStyle="1" w:styleId="24">
    <w:name w:val="hover27"/>
    <w:basedOn w:val="9"/>
    <w:qFormat/>
    <w:uiPriority w:val="0"/>
    <w:rPr>
      <w:color w:val="FF8031"/>
    </w:rPr>
  </w:style>
  <w:style w:type="paragraph" w:customStyle="1" w:styleId="25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2020-04-02T02:25:00Z</dcterms:created>
  <dc:creator>User</dc:creator>
  <cp:lastModifiedBy>L*L</cp:lastModifiedBy>
  <cp:lastPrinted>2020-09-08T00:31:00Z</cp:lastPrinted>
  <dcterms:modified xsi:type="dcterms:W3CDTF">2021-05-08T09:15:33Z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D0DE586F23584E02BA991FE625824005</vt:lpwstr>
  </property>
</Properties>
</file>