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bookmarkStart w:id="0" w:name="_GoBack"/>
      <w:bookmarkEnd w:id="0"/>
    </w:p>
    <w:p>
      <w:pPr>
        <w:jc w:val="center"/>
        <w:rPr>
          <w:rFonts w:ascii="宋体" w:hAnsi="宋体"/>
          <w:b/>
          <w:sz w:val="44"/>
          <w:szCs w:val="44"/>
        </w:rPr>
      </w:pPr>
      <w:r>
        <w:rPr>
          <w:rFonts w:hint="eastAsia" w:ascii="宋体" w:hAnsi="宋体"/>
          <w:b/>
          <w:sz w:val="44"/>
          <w:szCs w:val="44"/>
        </w:rPr>
        <w:t>1、东莞市交通投资集团有限公司</w:t>
      </w:r>
    </w:p>
    <w:p>
      <w:pPr>
        <w:pStyle w:val="20"/>
        <w:spacing w:line="420" w:lineRule="exact"/>
        <w:ind w:firstLine="480" w:firstLineChars="200"/>
        <w:rPr>
          <w:rFonts w:ascii="仿宋" w:hAnsi="仿宋" w:eastAsia="仿宋" w:cs="仿宋"/>
          <w:color w:val="auto"/>
          <w:shd w:val="clear" w:color="auto" w:fill="FFFFFF"/>
        </w:rPr>
      </w:pPr>
      <w:r>
        <w:rPr>
          <w:rFonts w:hint="eastAsia" w:ascii="仿宋" w:hAnsi="仿宋" w:eastAsia="仿宋" w:cs="仿宋"/>
          <w:color w:val="auto"/>
          <w:shd w:val="clear" w:color="auto" w:fill="FFFFFF"/>
        </w:rPr>
        <w:t>东莞市交通投资集团有限公司（以下简称“市交投集团”），是在原东莞市公路桥梁开发建设总公司（创立于1984年12月，直属于东莞市人民政府管理的正处级经营服务类事业单位）的基础上，2015年4月经市政府批准组建的市属国有独资集团企业。2018年3月，东莞市实施市属国有企业重组整合工作，以市交投集团为主体，将轨道交通公司等4家企业的市属国有股权注入作为其直属企业。重组整合后，新的市交投集团功能定位为全市交通一体化建设运营及交通运输等相关产业投资的综合性集团。</w:t>
      </w:r>
    </w:p>
    <w:p>
      <w:pPr>
        <w:pStyle w:val="20"/>
        <w:spacing w:line="420" w:lineRule="exact"/>
        <w:ind w:firstLine="480" w:firstLineChars="200"/>
        <w:rPr>
          <w:rFonts w:ascii="仿宋" w:hAnsi="仿宋" w:eastAsia="仿宋" w:cs="仿宋"/>
          <w:color w:val="auto"/>
          <w:shd w:val="clear" w:color="auto" w:fill="FFFFFF"/>
        </w:rPr>
      </w:pPr>
      <w:r>
        <w:rPr>
          <w:rFonts w:hint="eastAsia" w:ascii="仿宋" w:hAnsi="仿宋" w:eastAsia="仿宋" w:cs="仿宋"/>
          <w:color w:val="auto"/>
          <w:shd w:val="clear" w:color="auto" w:fill="FFFFFF"/>
        </w:rPr>
        <w:t>集团经营范围为：交通基础设施投资、建设、经营、管理；公共交通、小额消费、公用事业等城市一卡通的投资、经营和管理；公共客运、客运站（配客点）经营、水路运输、港口经营、仓储服务、交通实业等交通领域及相关产业的投资、经营和管理。</w:t>
      </w:r>
    </w:p>
    <w:p>
      <w:pPr>
        <w:pStyle w:val="20"/>
        <w:spacing w:line="42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截至2020年6月30日，集团合并报表总资产757.06亿元，净资产384.18亿元。员工总数达15000多人，企业信用评级为AAA。</w:t>
      </w:r>
    </w:p>
    <w:p>
      <w:pPr>
        <w:pStyle w:val="20"/>
        <w:spacing w:line="460" w:lineRule="exact"/>
        <w:rPr>
          <w:rFonts w:hAnsi="宋体"/>
          <w:color w:val="FF0000"/>
          <w:sz w:val="28"/>
          <w:szCs w:val="28"/>
        </w:rPr>
      </w:pPr>
      <w:r>
        <w:rPr>
          <w:rFonts w:hint="eastAsia" w:hAnsi="宋体"/>
          <w:b/>
          <w:sz w:val="28"/>
          <w:szCs w:val="28"/>
        </w:rPr>
        <w:t>其他福利:</w:t>
      </w:r>
      <w:r>
        <w:rPr>
          <w:rFonts w:hint="eastAsia" w:hAnsi="宋体"/>
          <w:color w:val="FF0000"/>
          <w:sz w:val="28"/>
          <w:szCs w:val="28"/>
        </w:rPr>
        <w:t xml:space="preserve">  </w:t>
      </w:r>
      <w:r>
        <w:rPr>
          <w:rFonts w:hint="eastAsia" w:ascii="仿宋" w:hAnsi="仿宋" w:eastAsia="仿宋" w:cs="仿宋"/>
          <w:sz w:val="28"/>
          <w:szCs w:val="28"/>
        </w:rPr>
        <w:t>五险二金、商业保险、培训体系、研修机会、带薪休假、年度体检、工会活动、生日福利、员工饭堂、节日加餐、职称补贴、高温补贴等。</w:t>
      </w:r>
    </w:p>
    <w:p>
      <w:pPr>
        <w:spacing w:line="400" w:lineRule="exact"/>
        <w:ind w:right="210"/>
        <w:rPr>
          <w:rFonts w:ascii="宋体" w:hAnsi="宋体"/>
          <w:b/>
          <w:bCs/>
          <w:sz w:val="28"/>
          <w:szCs w:val="28"/>
        </w:rPr>
      </w:pPr>
    </w:p>
    <w:p>
      <w:pPr>
        <w:spacing w:line="600" w:lineRule="exact"/>
        <w:jc w:val="left"/>
        <w:rPr>
          <w:sz w:val="28"/>
          <w:szCs w:val="28"/>
        </w:rPr>
      </w:pPr>
      <w:r>
        <w:rPr>
          <w:b/>
          <w:bCs/>
          <w:sz w:val="28"/>
          <w:szCs w:val="28"/>
        </w:rPr>
        <w:t>联系人：</w:t>
      </w:r>
      <w:r>
        <w:rPr>
          <w:rFonts w:hint="eastAsia" w:ascii="宋体" w:hAnsi="宋体"/>
          <w:sz w:val="28"/>
          <w:szCs w:val="28"/>
        </w:rPr>
        <w:t>叶小姐、黄小姐</w:t>
      </w:r>
    </w:p>
    <w:p>
      <w:pPr>
        <w:spacing w:line="600" w:lineRule="exact"/>
        <w:jc w:val="left"/>
        <w:rPr>
          <w:sz w:val="28"/>
          <w:szCs w:val="28"/>
        </w:rPr>
      </w:pPr>
      <w:r>
        <w:rPr>
          <w:b/>
          <w:bCs/>
          <w:sz w:val="28"/>
          <w:szCs w:val="28"/>
        </w:rPr>
        <w:t>联系电话：</w:t>
      </w:r>
      <w:r>
        <w:rPr>
          <w:rFonts w:hint="eastAsia" w:ascii="宋体" w:hAnsi="宋体"/>
          <w:sz w:val="28"/>
          <w:szCs w:val="28"/>
        </w:rPr>
        <w:t>13556646268、0769-27380027</w:t>
      </w:r>
    </w:p>
    <w:p>
      <w:pPr>
        <w:spacing w:line="400" w:lineRule="exact"/>
        <w:ind w:right="210"/>
        <w:rPr>
          <w:rFonts w:ascii="宋体" w:hAnsi="宋体"/>
          <w:b/>
          <w:bCs/>
          <w:sz w:val="28"/>
          <w:szCs w:val="28"/>
        </w:rPr>
      </w:pPr>
      <w:r>
        <w:rPr>
          <w:rFonts w:hint="eastAsia"/>
          <w:b/>
          <w:bCs/>
          <w:sz w:val="28"/>
          <w:szCs w:val="28"/>
        </w:rPr>
        <w:t>联系</w:t>
      </w:r>
      <w:r>
        <w:rPr>
          <w:b/>
          <w:bCs/>
          <w:sz w:val="28"/>
          <w:szCs w:val="28"/>
        </w:rPr>
        <w:t>地址：</w:t>
      </w:r>
      <w:r>
        <w:rPr>
          <w:rFonts w:hint="eastAsia" w:ascii="宋体" w:hAnsi="宋体"/>
          <w:sz w:val="28"/>
          <w:szCs w:val="28"/>
        </w:rPr>
        <w:t>广东省东莞市莞樟路东城段199号</w:t>
      </w:r>
    </w:p>
    <w:p>
      <w:pPr>
        <w:spacing w:line="400" w:lineRule="exact"/>
        <w:ind w:right="210"/>
        <w:rPr>
          <w:rFonts w:ascii="宋体" w:hAnsi="宋体"/>
          <w:b/>
          <w:bCs/>
          <w:sz w:val="28"/>
          <w:szCs w:val="28"/>
        </w:rPr>
      </w:pPr>
    </w:p>
    <w:p>
      <w:pPr>
        <w:spacing w:line="400" w:lineRule="exact"/>
        <w:ind w:right="210"/>
        <w:jc w:val="center"/>
        <w:rPr>
          <w:rFonts w:ascii="宋体" w:hAnsi="宋体"/>
          <w:b/>
          <w:bCs/>
          <w:sz w:val="32"/>
          <w:szCs w:val="32"/>
        </w:rPr>
      </w:pPr>
      <w:r>
        <w:rPr>
          <w:rFonts w:hint="eastAsia" w:ascii="宋体" w:hAnsi="宋体"/>
          <w:b/>
          <w:sz w:val="32"/>
          <w:szCs w:val="32"/>
        </w:rPr>
        <w:t>东莞市交通投资集团有限公司</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560"/>
        <w:gridCol w:w="42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376"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560"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4252"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843"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2376" w:type="dxa"/>
            <w:vAlign w:val="center"/>
          </w:tcPr>
          <w:p>
            <w:pPr>
              <w:widowControl/>
              <w:snapToGrid w:val="0"/>
              <w:spacing w:line="400" w:lineRule="exact"/>
              <w:jc w:val="center"/>
              <w:rPr>
                <w:rFonts w:ascii="仿宋" w:hAnsi="仿宋" w:eastAsia="仿宋" w:cs="仿宋"/>
                <w:bCs/>
                <w:color w:val="000000"/>
                <w:kern w:val="0"/>
                <w:sz w:val="24"/>
                <w:lang w:eastAsia="zh-TW"/>
              </w:rPr>
            </w:pPr>
            <w:r>
              <w:rPr>
                <w:rFonts w:hint="eastAsia" w:ascii="仿宋" w:hAnsi="仿宋" w:eastAsia="仿宋" w:cs="仿宋"/>
                <w:bCs/>
                <w:sz w:val="24"/>
              </w:rPr>
              <w:t>人力资源类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5</w:t>
            </w:r>
          </w:p>
        </w:tc>
        <w:tc>
          <w:tcPr>
            <w:tcW w:w="4252" w:type="dxa"/>
            <w:vAlign w:val="center"/>
          </w:tcPr>
          <w:p>
            <w:pPr>
              <w:spacing w:line="400" w:lineRule="exact"/>
              <w:jc w:val="left"/>
              <w:rPr>
                <w:rFonts w:ascii="仿宋" w:hAnsi="仿宋" w:eastAsia="仿宋" w:cs="仿宋"/>
                <w:bCs/>
                <w:color w:val="4472C4"/>
                <w:sz w:val="24"/>
                <w:lang w:eastAsia="zh-TW"/>
              </w:rPr>
            </w:pPr>
            <w:r>
              <w:rPr>
                <w:rFonts w:hint="eastAsia" w:ascii="仿宋" w:hAnsi="仿宋" w:eastAsia="仿宋" w:cs="仿宋"/>
                <w:bCs/>
                <w:kern w:val="0"/>
                <w:sz w:val="24"/>
              </w:rPr>
              <w:t>人力资源管理、汉语言文学、劳动经济、会计学、管理学等相关专业</w:t>
            </w:r>
          </w:p>
        </w:tc>
        <w:tc>
          <w:tcPr>
            <w:tcW w:w="1843"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6" w:type="dxa"/>
            <w:vAlign w:val="center"/>
          </w:tcPr>
          <w:p>
            <w:pPr>
              <w:widowControl/>
              <w:snapToGrid w:val="0"/>
              <w:spacing w:line="400" w:lineRule="exact"/>
              <w:jc w:val="center"/>
              <w:rPr>
                <w:rFonts w:ascii="仿宋" w:hAnsi="仿宋" w:eastAsia="仿宋" w:cs="仿宋"/>
                <w:bCs/>
                <w:sz w:val="24"/>
              </w:rPr>
            </w:pPr>
            <w:r>
              <w:rPr>
                <w:rFonts w:hint="eastAsia" w:ascii="仿宋" w:hAnsi="仿宋" w:eastAsia="仿宋" w:cs="仿宋"/>
                <w:bCs/>
                <w:sz w:val="24"/>
              </w:rPr>
              <w:t>心理辅导类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3</w:t>
            </w:r>
          </w:p>
        </w:tc>
        <w:tc>
          <w:tcPr>
            <w:tcW w:w="4252" w:type="dxa"/>
            <w:vAlign w:val="center"/>
          </w:tcPr>
          <w:p>
            <w:pPr>
              <w:spacing w:line="400" w:lineRule="exact"/>
              <w:jc w:val="left"/>
              <w:rPr>
                <w:rFonts w:ascii="仿宋" w:hAnsi="仿宋" w:eastAsia="仿宋" w:cs="仿宋"/>
                <w:bCs/>
                <w:kern w:val="0"/>
                <w:sz w:val="24"/>
              </w:rPr>
            </w:pPr>
            <w:r>
              <w:rPr>
                <w:rFonts w:hint="eastAsia" w:ascii="仿宋" w:hAnsi="仿宋" w:eastAsia="仿宋" w:cs="仿宋"/>
                <w:bCs/>
                <w:kern w:val="0"/>
                <w:sz w:val="24"/>
              </w:rPr>
              <w:t>心理学、人力资源管理等相关专业</w:t>
            </w:r>
          </w:p>
        </w:tc>
        <w:tc>
          <w:tcPr>
            <w:tcW w:w="184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2376" w:type="dxa"/>
            <w:vAlign w:val="center"/>
          </w:tcPr>
          <w:p>
            <w:pPr>
              <w:widowControl/>
              <w:snapToGrid w:val="0"/>
              <w:spacing w:line="400" w:lineRule="exact"/>
              <w:jc w:val="center"/>
              <w:rPr>
                <w:rFonts w:ascii="仿宋" w:hAnsi="仿宋" w:eastAsia="仿宋" w:cs="仿宋"/>
                <w:bCs/>
                <w:sz w:val="24"/>
              </w:rPr>
            </w:pPr>
            <w:r>
              <w:rPr>
                <w:rFonts w:hint="eastAsia" w:ascii="仿宋" w:hAnsi="仿宋" w:eastAsia="仿宋" w:cs="仿宋"/>
                <w:bCs/>
                <w:sz w:val="24"/>
              </w:rPr>
              <w:t>财务类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5</w:t>
            </w:r>
          </w:p>
        </w:tc>
        <w:tc>
          <w:tcPr>
            <w:tcW w:w="4252" w:type="dxa"/>
            <w:vAlign w:val="center"/>
          </w:tcPr>
          <w:p>
            <w:pPr>
              <w:spacing w:line="400" w:lineRule="exact"/>
              <w:jc w:val="left"/>
              <w:rPr>
                <w:rFonts w:ascii="仿宋" w:hAnsi="仿宋" w:eastAsia="仿宋" w:cs="仿宋"/>
                <w:bCs/>
                <w:kern w:val="0"/>
                <w:sz w:val="24"/>
              </w:rPr>
            </w:pPr>
            <w:r>
              <w:rPr>
                <w:rFonts w:hint="eastAsia" w:ascii="仿宋" w:hAnsi="仿宋" w:eastAsia="仿宋" w:cs="仿宋"/>
                <w:bCs/>
                <w:kern w:val="0"/>
                <w:sz w:val="24"/>
              </w:rPr>
              <w:t>财务管理、会计学等相关专业</w:t>
            </w:r>
          </w:p>
        </w:tc>
        <w:tc>
          <w:tcPr>
            <w:tcW w:w="184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2376" w:type="dxa"/>
            <w:vAlign w:val="center"/>
          </w:tcPr>
          <w:p>
            <w:pPr>
              <w:widowControl/>
              <w:snapToGrid w:val="0"/>
              <w:spacing w:line="400" w:lineRule="exact"/>
              <w:jc w:val="center"/>
              <w:rPr>
                <w:rFonts w:ascii="仿宋" w:hAnsi="仿宋" w:eastAsia="仿宋" w:cs="仿宋"/>
                <w:bCs/>
                <w:sz w:val="24"/>
              </w:rPr>
            </w:pPr>
            <w:r>
              <w:rPr>
                <w:rFonts w:hint="eastAsia" w:ascii="仿宋" w:hAnsi="仿宋" w:eastAsia="仿宋" w:cs="仿宋"/>
                <w:bCs/>
                <w:sz w:val="24"/>
              </w:rPr>
              <w:t>党建类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3</w:t>
            </w:r>
          </w:p>
        </w:tc>
        <w:tc>
          <w:tcPr>
            <w:tcW w:w="4252" w:type="dxa"/>
            <w:vAlign w:val="center"/>
          </w:tcPr>
          <w:p>
            <w:pPr>
              <w:spacing w:line="400" w:lineRule="exact"/>
              <w:jc w:val="left"/>
              <w:rPr>
                <w:rFonts w:ascii="仿宋" w:hAnsi="仿宋" w:eastAsia="仿宋" w:cs="仿宋"/>
                <w:bCs/>
                <w:kern w:val="0"/>
                <w:sz w:val="24"/>
              </w:rPr>
            </w:pPr>
            <w:r>
              <w:rPr>
                <w:rFonts w:hint="eastAsia" w:ascii="仿宋" w:hAnsi="仿宋" w:eastAsia="仿宋" w:cs="仿宋"/>
                <w:bCs/>
                <w:kern w:val="0"/>
                <w:sz w:val="24"/>
              </w:rPr>
              <w:t>汉语言文学、政治学、思想政治教育等相关专业</w:t>
            </w:r>
          </w:p>
        </w:tc>
        <w:tc>
          <w:tcPr>
            <w:tcW w:w="184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376" w:type="dxa"/>
            <w:vAlign w:val="center"/>
          </w:tcPr>
          <w:p>
            <w:pPr>
              <w:widowControl/>
              <w:snapToGrid w:val="0"/>
              <w:spacing w:line="400" w:lineRule="exact"/>
              <w:jc w:val="center"/>
              <w:rPr>
                <w:rFonts w:ascii="仿宋" w:hAnsi="仿宋" w:eastAsia="仿宋" w:cs="仿宋"/>
                <w:bCs/>
                <w:sz w:val="24"/>
              </w:rPr>
            </w:pPr>
            <w:r>
              <w:rPr>
                <w:rFonts w:hint="eastAsia" w:ascii="仿宋" w:hAnsi="仿宋" w:eastAsia="仿宋" w:cs="仿宋"/>
                <w:bCs/>
                <w:sz w:val="24"/>
              </w:rPr>
              <w:t>法务类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3</w:t>
            </w:r>
          </w:p>
        </w:tc>
        <w:tc>
          <w:tcPr>
            <w:tcW w:w="4252" w:type="dxa"/>
            <w:vAlign w:val="center"/>
          </w:tcPr>
          <w:p>
            <w:pPr>
              <w:spacing w:line="400" w:lineRule="exact"/>
              <w:jc w:val="left"/>
              <w:rPr>
                <w:rFonts w:ascii="仿宋" w:hAnsi="仿宋" w:eastAsia="仿宋" w:cs="仿宋"/>
                <w:bCs/>
                <w:kern w:val="0"/>
                <w:sz w:val="24"/>
              </w:rPr>
            </w:pPr>
            <w:r>
              <w:rPr>
                <w:rFonts w:hint="eastAsia" w:ascii="仿宋" w:hAnsi="仿宋" w:eastAsia="仿宋" w:cs="仿宋"/>
                <w:bCs/>
                <w:kern w:val="0"/>
                <w:sz w:val="24"/>
              </w:rPr>
              <w:t>民商法、经济法专业</w:t>
            </w:r>
          </w:p>
        </w:tc>
        <w:tc>
          <w:tcPr>
            <w:tcW w:w="184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2376" w:type="dxa"/>
            <w:vAlign w:val="center"/>
          </w:tcPr>
          <w:p>
            <w:pPr>
              <w:widowControl/>
              <w:snapToGrid w:val="0"/>
              <w:spacing w:line="400" w:lineRule="exact"/>
              <w:jc w:val="center"/>
              <w:rPr>
                <w:rFonts w:ascii="仿宋" w:hAnsi="仿宋" w:eastAsia="仿宋" w:cs="仿宋"/>
                <w:bCs/>
                <w:sz w:val="24"/>
              </w:rPr>
            </w:pPr>
            <w:r>
              <w:rPr>
                <w:rFonts w:hint="eastAsia" w:ascii="仿宋" w:hAnsi="仿宋" w:eastAsia="仿宋" w:cs="仿宋"/>
                <w:bCs/>
                <w:sz w:val="24"/>
              </w:rPr>
              <w:t>纪检监察类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3</w:t>
            </w:r>
          </w:p>
        </w:tc>
        <w:tc>
          <w:tcPr>
            <w:tcW w:w="4252" w:type="dxa"/>
            <w:vAlign w:val="center"/>
          </w:tcPr>
          <w:p>
            <w:pPr>
              <w:spacing w:line="400" w:lineRule="exact"/>
              <w:jc w:val="left"/>
              <w:rPr>
                <w:rFonts w:ascii="仿宋" w:hAnsi="仿宋" w:eastAsia="仿宋" w:cs="仿宋"/>
                <w:bCs/>
                <w:kern w:val="0"/>
                <w:sz w:val="24"/>
              </w:rPr>
            </w:pPr>
            <w:r>
              <w:rPr>
                <w:rFonts w:hint="eastAsia" w:ascii="仿宋" w:hAnsi="仿宋" w:eastAsia="仿宋" w:cs="仿宋"/>
                <w:bCs/>
                <w:kern w:val="0"/>
                <w:sz w:val="24"/>
              </w:rPr>
              <w:t>法律、行政管理、哲学、汉语言文学、审计等相关专业</w:t>
            </w:r>
          </w:p>
        </w:tc>
        <w:tc>
          <w:tcPr>
            <w:tcW w:w="184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2376" w:type="dxa"/>
            <w:vAlign w:val="center"/>
          </w:tcPr>
          <w:p>
            <w:pPr>
              <w:widowControl/>
              <w:snapToGrid w:val="0"/>
              <w:spacing w:line="400" w:lineRule="exact"/>
              <w:jc w:val="center"/>
              <w:rPr>
                <w:rFonts w:ascii="仿宋" w:hAnsi="仿宋" w:eastAsia="仿宋" w:cs="仿宋"/>
                <w:bCs/>
                <w:sz w:val="24"/>
              </w:rPr>
            </w:pPr>
            <w:r>
              <w:rPr>
                <w:rFonts w:hint="eastAsia" w:ascii="仿宋" w:hAnsi="仿宋" w:eastAsia="仿宋" w:cs="仿宋"/>
                <w:bCs/>
                <w:sz w:val="24"/>
              </w:rPr>
              <w:t>档案管理类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3</w:t>
            </w:r>
          </w:p>
        </w:tc>
        <w:tc>
          <w:tcPr>
            <w:tcW w:w="4252" w:type="dxa"/>
            <w:vAlign w:val="center"/>
          </w:tcPr>
          <w:p>
            <w:pPr>
              <w:spacing w:line="400" w:lineRule="exact"/>
              <w:jc w:val="left"/>
              <w:rPr>
                <w:rFonts w:ascii="仿宋" w:hAnsi="仿宋" w:eastAsia="仿宋" w:cs="仿宋"/>
                <w:bCs/>
                <w:kern w:val="0"/>
                <w:sz w:val="24"/>
              </w:rPr>
            </w:pPr>
            <w:r>
              <w:rPr>
                <w:rFonts w:hint="eastAsia" w:ascii="仿宋" w:hAnsi="仿宋" w:eastAsia="仿宋" w:cs="仿宋"/>
                <w:bCs/>
                <w:kern w:val="0"/>
                <w:sz w:val="24"/>
              </w:rPr>
              <w:t>档案学及相关专业</w:t>
            </w:r>
          </w:p>
        </w:tc>
        <w:tc>
          <w:tcPr>
            <w:tcW w:w="184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376" w:type="dxa"/>
            <w:vAlign w:val="center"/>
          </w:tcPr>
          <w:p>
            <w:pPr>
              <w:widowControl/>
              <w:snapToGrid w:val="0"/>
              <w:spacing w:line="400" w:lineRule="exact"/>
              <w:jc w:val="center"/>
              <w:rPr>
                <w:rFonts w:ascii="仿宋" w:hAnsi="仿宋" w:eastAsia="仿宋" w:cs="仿宋"/>
                <w:bCs/>
                <w:sz w:val="24"/>
              </w:rPr>
            </w:pPr>
            <w:r>
              <w:rPr>
                <w:rFonts w:hint="eastAsia" w:ascii="仿宋" w:hAnsi="仿宋" w:eastAsia="仿宋" w:cs="仿宋"/>
                <w:bCs/>
                <w:sz w:val="24"/>
              </w:rPr>
              <w:t>行政类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5</w:t>
            </w:r>
          </w:p>
        </w:tc>
        <w:tc>
          <w:tcPr>
            <w:tcW w:w="4252" w:type="dxa"/>
            <w:vAlign w:val="center"/>
          </w:tcPr>
          <w:p>
            <w:pPr>
              <w:spacing w:line="400" w:lineRule="exact"/>
              <w:jc w:val="left"/>
              <w:rPr>
                <w:rFonts w:ascii="仿宋" w:hAnsi="仿宋" w:eastAsia="仿宋" w:cs="仿宋"/>
                <w:bCs/>
                <w:kern w:val="0"/>
                <w:sz w:val="24"/>
              </w:rPr>
            </w:pPr>
            <w:r>
              <w:rPr>
                <w:rFonts w:hint="eastAsia" w:ascii="仿宋" w:hAnsi="仿宋" w:eastAsia="仿宋" w:cs="仿宋"/>
                <w:bCs/>
                <w:kern w:val="0"/>
                <w:sz w:val="24"/>
              </w:rPr>
              <w:t>行政管理、汉语言文学、档案学等相关专业</w:t>
            </w:r>
          </w:p>
        </w:tc>
        <w:tc>
          <w:tcPr>
            <w:tcW w:w="1843"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2376" w:type="dxa"/>
            <w:vAlign w:val="center"/>
          </w:tcPr>
          <w:p>
            <w:pPr>
              <w:widowControl/>
              <w:snapToGrid w:val="0"/>
              <w:spacing w:line="400" w:lineRule="exact"/>
              <w:jc w:val="center"/>
              <w:rPr>
                <w:rFonts w:ascii="仿宋" w:hAnsi="仿宋" w:eastAsia="仿宋" w:cs="仿宋"/>
                <w:bCs/>
                <w:color w:val="000000"/>
                <w:kern w:val="0"/>
                <w:sz w:val="24"/>
                <w:lang w:eastAsia="zh-TW"/>
              </w:rPr>
            </w:pPr>
            <w:r>
              <w:rPr>
                <w:rFonts w:hint="eastAsia" w:ascii="仿宋" w:hAnsi="仿宋" w:eastAsia="仿宋" w:cs="仿宋"/>
                <w:bCs/>
                <w:sz w:val="24"/>
              </w:rPr>
              <w:t>工程类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35</w:t>
            </w:r>
          </w:p>
        </w:tc>
        <w:tc>
          <w:tcPr>
            <w:tcW w:w="4252" w:type="dxa"/>
            <w:vAlign w:val="center"/>
          </w:tcPr>
          <w:p>
            <w:pPr>
              <w:spacing w:line="400" w:lineRule="exact"/>
              <w:jc w:val="left"/>
              <w:rPr>
                <w:rFonts w:ascii="仿宋" w:hAnsi="仿宋" w:eastAsia="仿宋" w:cs="仿宋"/>
                <w:bCs/>
                <w:color w:val="000000"/>
                <w:sz w:val="24"/>
              </w:rPr>
            </w:pPr>
            <w:r>
              <w:rPr>
                <w:rFonts w:hint="eastAsia" w:ascii="仿宋" w:hAnsi="仿宋" w:eastAsia="仿宋" w:cs="仿宋"/>
                <w:bCs/>
                <w:kern w:val="0"/>
                <w:sz w:val="24"/>
              </w:rPr>
              <w:t>工程类、电气工程、机电工程、城乡规划、地质学等相关专业</w:t>
            </w:r>
          </w:p>
        </w:tc>
        <w:tc>
          <w:tcPr>
            <w:tcW w:w="1843"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2376" w:type="dxa"/>
            <w:vAlign w:val="center"/>
          </w:tcPr>
          <w:p>
            <w:pPr>
              <w:widowControl/>
              <w:snapToGrid w:val="0"/>
              <w:spacing w:line="400" w:lineRule="exact"/>
              <w:jc w:val="center"/>
              <w:rPr>
                <w:rFonts w:ascii="仿宋" w:hAnsi="仿宋" w:eastAsia="仿宋" w:cs="仿宋"/>
                <w:bCs/>
                <w:color w:val="000000"/>
                <w:kern w:val="0"/>
                <w:sz w:val="24"/>
                <w:lang w:eastAsia="zh-TW"/>
              </w:rPr>
            </w:pPr>
            <w:r>
              <w:rPr>
                <w:rFonts w:hint="eastAsia" w:ascii="仿宋" w:hAnsi="仿宋" w:eastAsia="仿宋" w:cs="仿宋"/>
                <w:bCs/>
                <w:sz w:val="24"/>
              </w:rPr>
              <w:t>TOD规划设计类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5</w:t>
            </w:r>
          </w:p>
        </w:tc>
        <w:tc>
          <w:tcPr>
            <w:tcW w:w="4252" w:type="dxa"/>
            <w:vAlign w:val="center"/>
          </w:tcPr>
          <w:p>
            <w:pPr>
              <w:spacing w:line="400" w:lineRule="exact"/>
              <w:jc w:val="left"/>
              <w:rPr>
                <w:rFonts w:ascii="仿宋" w:hAnsi="仿宋" w:eastAsia="仿宋" w:cs="仿宋"/>
                <w:bCs/>
                <w:color w:val="000000"/>
                <w:sz w:val="24"/>
              </w:rPr>
            </w:pPr>
            <w:r>
              <w:rPr>
                <w:rFonts w:hint="eastAsia" w:ascii="仿宋" w:hAnsi="仿宋" w:eastAsia="仿宋" w:cs="仿宋"/>
                <w:bCs/>
                <w:kern w:val="0"/>
                <w:sz w:val="24"/>
              </w:rPr>
              <w:t>建筑学、交通运输工程、土木工程等相关专业</w:t>
            </w:r>
          </w:p>
        </w:tc>
        <w:tc>
          <w:tcPr>
            <w:tcW w:w="1843"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2376" w:type="dxa"/>
            <w:vAlign w:val="center"/>
          </w:tcPr>
          <w:p>
            <w:pPr>
              <w:widowControl/>
              <w:snapToGrid w:val="0"/>
              <w:spacing w:line="400" w:lineRule="exact"/>
              <w:jc w:val="center"/>
              <w:rPr>
                <w:rFonts w:ascii="仿宋" w:hAnsi="仿宋" w:eastAsia="仿宋" w:cs="仿宋"/>
                <w:bCs/>
                <w:color w:val="000000"/>
                <w:kern w:val="0"/>
                <w:sz w:val="24"/>
                <w:lang w:eastAsia="zh-TW"/>
              </w:rPr>
            </w:pPr>
            <w:r>
              <w:rPr>
                <w:rFonts w:hint="eastAsia" w:ascii="仿宋" w:hAnsi="仿宋" w:eastAsia="仿宋" w:cs="仿宋"/>
                <w:bCs/>
                <w:sz w:val="24"/>
              </w:rPr>
              <w:t>土地开发研究类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3</w:t>
            </w:r>
          </w:p>
        </w:tc>
        <w:tc>
          <w:tcPr>
            <w:tcW w:w="4252" w:type="dxa"/>
            <w:vAlign w:val="center"/>
          </w:tcPr>
          <w:p>
            <w:pPr>
              <w:spacing w:line="400" w:lineRule="exact"/>
              <w:jc w:val="left"/>
              <w:rPr>
                <w:rFonts w:ascii="仿宋" w:hAnsi="仿宋" w:eastAsia="仿宋" w:cs="仿宋"/>
                <w:bCs/>
                <w:color w:val="000000"/>
                <w:sz w:val="24"/>
              </w:rPr>
            </w:pPr>
            <w:r>
              <w:rPr>
                <w:rFonts w:hint="eastAsia" w:ascii="仿宋" w:hAnsi="仿宋" w:eastAsia="仿宋" w:cs="仿宋"/>
                <w:bCs/>
                <w:kern w:val="0"/>
                <w:sz w:val="24"/>
              </w:rPr>
              <w:t>土地资源管理、工程类等相关专业</w:t>
            </w:r>
          </w:p>
        </w:tc>
        <w:tc>
          <w:tcPr>
            <w:tcW w:w="1843"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376" w:type="dxa"/>
            <w:vAlign w:val="center"/>
          </w:tcPr>
          <w:p>
            <w:pPr>
              <w:widowControl/>
              <w:snapToGrid w:val="0"/>
              <w:spacing w:line="400" w:lineRule="exact"/>
              <w:jc w:val="center"/>
              <w:rPr>
                <w:rFonts w:ascii="仿宋" w:hAnsi="仿宋" w:eastAsia="仿宋" w:cs="仿宋"/>
                <w:bCs/>
                <w:color w:val="000000"/>
                <w:kern w:val="0"/>
                <w:sz w:val="24"/>
                <w:lang w:eastAsia="zh-TW"/>
              </w:rPr>
            </w:pPr>
            <w:r>
              <w:rPr>
                <w:rFonts w:hint="eastAsia" w:ascii="仿宋" w:hAnsi="仿宋" w:eastAsia="仿宋" w:cs="仿宋"/>
                <w:bCs/>
                <w:sz w:val="24"/>
              </w:rPr>
              <w:t>信息技术支持类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5</w:t>
            </w:r>
          </w:p>
        </w:tc>
        <w:tc>
          <w:tcPr>
            <w:tcW w:w="4252" w:type="dxa"/>
            <w:vAlign w:val="center"/>
          </w:tcPr>
          <w:p>
            <w:pPr>
              <w:spacing w:line="400" w:lineRule="exact"/>
              <w:jc w:val="left"/>
              <w:rPr>
                <w:rFonts w:ascii="仿宋" w:hAnsi="仿宋" w:eastAsia="仿宋" w:cs="仿宋"/>
                <w:bCs/>
                <w:color w:val="000000"/>
                <w:sz w:val="24"/>
              </w:rPr>
            </w:pPr>
            <w:r>
              <w:rPr>
                <w:rFonts w:hint="eastAsia" w:ascii="仿宋" w:hAnsi="仿宋" w:eastAsia="仿宋" w:cs="仿宋"/>
                <w:bCs/>
                <w:kern w:val="0"/>
                <w:sz w:val="24"/>
              </w:rPr>
              <w:t>计算机科学与技术、信息与网络工程等相关专业</w:t>
            </w:r>
          </w:p>
        </w:tc>
        <w:tc>
          <w:tcPr>
            <w:tcW w:w="1843"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2376" w:type="dxa"/>
            <w:vAlign w:val="center"/>
          </w:tcPr>
          <w:p>
            <w:pPr>
              <w:widowControl/>
              <w:snapToGrid w:val="0"/>
              <w:spacing w:line="400" w:lineRule="exact"/>
              <w:jc w:val="center"/>
              <w:rPr>
                <w:rFonts w:ascii="仿宋" w:hAnsi="仿宋" w:eastAsia="仿宋" w:cs="仿宋"/>
                <w:bCs/>
                <w:color w:val="000000"/>
                <w:kern w:val="0"/>
                <w:sz w:val="24"/>
                <w:lang w:eastAsia="zh-TW"/>
              </w:rPr>
            </w:pPr>
            <w:r>
              <w:rPr>
                <w:rFonts w:hint="eastAsia" w:ascii="仿宋" w:hAnsi="仿宋" w:eastAsia="仿宋" w:cs="仿宋"/>
                <w:bCs/>
                <w:sz w:val="24"/>
              </w:rPr>
              <w:t>市场类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12</w:t>
            </w:r>
          </w:p>
        </w:tc>
        <w:tc>
          <w:tcPr>
            <w:tcW w:w="4252" w:type="dxa"/>
            <w:vAlign w:val="center"/>
          </w:tcPr>
          <w:p>
            <w:pPr>
              <w:spacing w:line="400" w:lineRule="exact"/>
              <w:rPr>
                <w:rFonts w:ascii="仿宋" w:hAnsi="仿宋" w:eastAsia="仿宋" w:cs="仿宋"/>
                <w:bCs/>
                <w:color w:val="000000"/>
                <w:sz w:val="24"/>
              </w:rPr>
            </w:pPr>
            <w:r>
              <w:rPr>
                <w:rFonts w:hint="eastAsia" w:ascii="仿宋" w:hAnsi="仿宋" w:eastAsia="仿宋" w:cs="仿宋"/>
                <w:bCs/>
                <w:kern w:val="0"/>
                <w:sz w:val="24"/>
              </w:rPr>
              <w:t>管理学、土地资源管理、土木工程、经济学等相关专业</w:t>
            </w:r>
          </w:p>
        </w:tc>
        <w:tc>
          <w:tcPr>
            <w:tcW w:w="1843"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376" w:type="dxa"/>
            <w:vAlign w:val="center"/>
          </w:tcPr>
          <w:p>
            <w:pPr>
              <w:widowControl/>
              <w:snapToGrid w:val="0"/>
              <w:spacing w:line="400" w:lineRule="exact"/>
              <w:jc w:val="center"/>
              <w:rPr>
                <w:rFonts w:ascii="仿宋" w:hAnsi="仿宋" w:eastAsia="仿宋" w:cs="仿宋"/>
                <w:bCs/>
                <w:color w:val="000000"/>
                <w:kern w:val="0"/>
                <w:sz w:val="24"/>
                <w:lang w:eastAsia="zh-TW"/>
              </w:rPr>
            </w:pPr>
            <w:r>
              <w:rPr>
                <w:rFonts w:hint="eastAsia" w:ascii="仿宋" w:hAnsi="仿宋" w:eastAsia="仿宋" w:cs="仿宋"/>
                <w:bCs/>
                <w:sz w:val="24"/>
              </w:rPr>
              <w:t>运营类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25</w:t>
            </w:r>
          </w:p>
        </w:tc>
        <w:tc>
          <w:tcPr>
            <w:tcW w:w="4252" w:type="dxa"/>
            <w:vAlign w:val="center"/>
          </w:tcPr>
          <w:p>
            <w:pPr>
              <w:spacing w:line="400" w:lineRule="exact"/>
              <w:jc w:val="left"/>
              <w:rPr>
                <w:rFonts w:ascii="仿宋" w:hAnsi="仿宋" w:eastAsia="仿宋" w:cs="仿宋"/>
                <w:bCs/>
                <w:color w:val="000000"/>
                <w:sz w:val="24"/>
              </w:rPr>
            </w:pPr>
            <w:r>
              <w:rPr>
                <w:rFonts w:hint="eastAsia" w:ascii="仿宋" w:hAnsi="仿宋" w:eastAsia="仿宋" w:cs="仿宋"/>
                <w:bCs/>
                <w:kern w:val="0"/>
                <w:sz w:val="24"/>
              </w:rPr>
              <w:t>管理类、工学类、理学类、经济类、交通工程、交通运输等相关专业</w:t>
            </w:r>
          </w:p>
        </w:tc>
        <w:tc>
          <w:tcPr>
            <w:tcW w:w="1843"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2376" w:type="dxa"/>
            <w:vAlign w:val="center"/>
          </w:tcPr>
          <w:p>
            <w:pPr>
              <w:widowControl/>
              <w:snapToGrid w:val="0"/>
              <w:spacing w:line="400" w:lineRule="exact"/>
              <w:jc w:val="center"/>
              <w:rPr>
                <w:rFonts w:ascii="仿宋" w:hAnsi="仿宋" w:eastAsia="仿宋" w:cs="仿宋"/>
                <w:bCs/>
                <w:color w:val="000000"/>
                <w:kern w:val="0"/>
                <w:sz w:val="24"/>
                <w:lang w:eastAsia="zh-TW"/>
              </w:rPr>
            </w:pPr>
            <w:r>
              <w:rPr>
                <w:rFonts w:hint="eastAsia" w:ascii="仿宋" w:hAnsi="仿宋" w:eastAsia="仿宋" w:cs="仿宋"/>
                <w:bCs/>
                <w:sz w:val="24"/>
              </w:rPr>
              <w:t>安全管理类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10</w:t>
            </w:r>
          </w:p>
        </w:tc>
        <w:tc>
          <w:tcPr>
            <w:tcW w:w="4252" w:type="dxa"/>
            <w:vAlign w:val="center"/>
          </w:tcPr>
          <w:p>
            <w:pPr>
              <w:spacing w:line="400" w:lineRule="exact"/>
              <w:jc w:val="left"/>
              <w:rPr>
                <w:rFonts w:ascii="仿宋" w:hAnsi="仿宋" w:eastAsia="仿宋" w:cs="仿宋"/>
                <w:bCs/>
                <w:color w:val="000000"/>
                <w:sz w:val="24"/>
              </w:rPr>
            </w:pPr>
            <w:r>
              <w:rPr>
                <w:rFonts w:hint="eastAsia" w:ascii="仿宋" w:hAnsi="仿宋" w:eastAsia="仿宋" w:cs="仿宋"/>
                <w:bCs/>
                <w:kern w:val="0"/>
                <w:sz w:val="24"/>
              </w:rPr>
              <w:t>安全工程、安全科学与工程等相关专业</w:t>
            </w:r>
          </w:p>
        </w:tc>
        <w:tc>
          <w:tcPr>
            <w:tcW w:w="1843"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sz w:val="24"/>
              </w:rPr>
              <w:t>7500-11500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2376" w:type="dxa"/>
            <w:vAlign w:val="center"/>
          </w:tcPr>
          <w:p>
            <w:pPr>
              <w:widowControl/>
              <w:snapToGrid w:val="0"/>
              <w:spacing w:line="400" w:lineRule="exact"/>
              <w:jc w:val="center"/>
              <w:rPr>
                <w:rFonts w:ascii="仿宋" w:hAnsi="仿宋" w:eastAsia="仿宋" w:cs="仿宋"/>
                <w:bCs/>
                <w:color w:val="000000"/>
                <w:kern w:val="0"/>
                <w:sz w:val="24"/>
                <w:lang w:eastAsia="zh-TW"/>
              </w:rPr>
            </w:pPr>
            <w:r>
              <w:rPr>
                <w:rFonts w:hint="eastAsia" w:ascii="仿宋" w:hAnsi="仿宋" w:eastAsia="仿宋" w:cs="仿宋"/>
                <w:bCs/>
                <w:color w:val="000000"/>
                <w:kern w:val="0"/>
                <w:sz w:val="24"/>
              </w:rPr>
              <w:t>车辆机械</w:t>
            </w:r>
            <w:r>
              <w:rPr>
                <w:rFonts w:hint="eastAsia" w:ascii="仿宋" w:hAnsi="仿宋" w:eastAsia="仿宋" w:cs="仿宋"/>
                <w:bCs/>
                <w:color w:val="000000"/>
                <w:kern w:val="0"/>
                <w:sz w:val="24"/>
                <w:lang w:eastAsia="zh-TW"/>
              </w:rPr>
              <w:t>类</w:t>
            </w:r>
          </w:p>
        </w:tc>
        <w:tc>
          <w:tcPr>
            <w:tcW w:w="1560" w:type="dxa"/>
            <w:vAlign w:val="center"/>
          </w:tcPr>
          <w:p>
            <w:pPr>
              <w:widowControl/>
              <w:jc w:val="center"/>
              <w:textAlignment w:val="center"/>
              <w:rPr>
                <w:rFonts w:ascii="仿宋" w:hAnsi="仿宋" w:eastAsia="仿宋" w:cs="仿宋"/>
                <w:bCs/>
                <w:color w:val="000000"/>
                <w:kern w:val="0"/>
                <w:sz w:val="24"/>
              </w:rPr>
            </w:pPr>
            <w:r>
              <w:rPr>
                <w:bCs/>
                <w:color w:val="000000"/>
                <w:kern w:val="0"/>
                <w:sz w:val="24"/>
              </w:rPr>
              <w:t>10</w:t>
            </w:r>
          </w:p>
        </w:tc>
        <w:tc>
          <w:tcPr>
            <w:tcW w:w="4252" w:type="dxa"/>
            <w:vAlign w:val="center"/>
          </w:tcPr>
          <w:p>
            <w:pPr>
              <w:spacing w:line="400" w:lineRule="exact"/>
              <w:jc w:val="left"/>
              <w:rPr>
                <w:rFonts w:ascii="仿宋" w:hAnsi="仿宋" w:eastAsia="仿宋" w:cs="仿宋"/>
                <w:bCs/>
                <w:color w:val="000000"/>
                <w:sz w:val="24"/>
              </w:rPr>
            </w:pPr>
            <w:r>
              <w:rPr>
                <w:rFonts w:hint="eastAsia" w:ascii="仿宋" w:hAnsi="仿宋" w:eastAsia="仿宋" w:cs="仿宋"/>
                <w:bCs/>
                <w:color w:val="000000"/>
                <w:sz w:val="24"/>
              </w:rPr>
              <w:t>车辆工程、汽车维修工程、机械工程等相关专业</w:t>
            </w:r>
          </w:p>
        </w:tc>
        <w:tc>
          <w:tcPr>
            <w:tcW w:w="1843" w:type="dxa"/>
            <w:vAlign w:val="center"/>
          </w:tcPr>
          <w:p>
            <w:pPr>
              <w:spacing w:line="400" w:lineRule="exact"/>
              <w:jc w:val="center"/>
              <w:rPr>
                <w:rFonts w:ascii="仿宋" w:hAnsi="仿宋" w:eastAsia="仿宋" w:cs="仿宋"/>
                <w:bCs/>
                <w:color w:val="000000"/>
                <w:sz w:val="24"/>
              </w:rPr>
            </w:pPr>
            <w:r>
              <w:rPr>
                <w:rFonts w:hint="eastAsia" w:ascii="仿宋" w:hAnsi="仿宋" w:eastAsia="仿宋" w:cs="仿宋"/>
                <w:bCs/>
                <w:sz w:val="24"/>
              </w:rPr>
              <w:t>7500-11500</w:t>
            </w:r>
          </w:p>
        </w:tc>
      </w:tr>
    </w:tbl>
    <w:p>
      <w:pPr>
        <w:spacing w:line="600" w:lineRule="exact"/>
        <w:jc w:val="center"/>
        <w:rPr>
          <w:b/>
          <w:color w:val="FF0000"/>
          <w:sz w:val="28"/>
          <w:szCs w:val="28"/>
        </w:rPr>
      </w:pPr>
      <w:r>
        <w:rPr>
          <w:rFonts w:hint="eastAsia" w:ascii="仿宋" w:hAnsi="仿宋" w:eastAsia="仿宋" w:cs="仿宋"/>
          <w:b/>
          <w:bCs/>
          <w:kern w:val="0"/>
          <w:sz w:val="28"/>
          <w:szCs w:val="28"/>
        </w:rPr>
        <w:t>以上岗位要求：全日制大学本科及以上学历</w:t>
      </w:r>
    </w:p>
    <w:p>
      <w:pPr>
        <w:spacing w:line="600" w:lineRule="exact"/>
        <w:jc w:val="left"/>
        <w:rPr>
          <w:color w:val="FF0000"/>
          <w:sz w:val="24"/>
          <w:szCs w:val="24"/>
        </w:rPr>
      </w:pPr>
    </w:p>
    <w:p>
      <w:pPr>
        <w:spacing w:line="600" w:lineRule="exact"/>
        <w:jc w:val="left"/>
        <w:rPr>
          <w:color w:val="FF0000"/>
          <w:sz w:val="24"/>
          <w:szCs w:val="24"/>
        </w:rPr>
      </w:pPr>
    </w:p>
    <w:p>
      <w:pPr>
        <w:spacing w:line="600" w:lineRule="exact"/>
        <w:jc w:val="left"/>
        <w:rPr>
          <w:color w:val="FF0000"/>
          <w:sz w:val="24"/>
          <w:szCs w:val="24"/>
        </w:rPr>
      </w:pPr>
    </w:p>
    <w:p>
      <w:pPr>
        <w:spacing w:line="600" w:lineRule="exact"/>
        <w:jc w:val="left"/>
        <w:rPr>
          <w:color w:val="FF0000"/>
          <w:sz w:val="24"/>
          <w:szCs w:val="24"/>
        </w:rPr>
      </w:pPr>
    </w:p>
    <w:p>
      <w:pPr>
        <w:spacing w:line="600" w:lineRule="exact"/>
        <w:jc w:val="left"/>
        <w:rPr>
          <w:color w:val="FF0000"/>
          <w:sz w:val="24"/>
          <w:szCs w:val="24"/>
        </w:rPr>
      </w:pPr>
    </w:p>
    <w:p>
      <w:pPr>
        <w:spacing w:line="600" w:lineRule="exact"/>
        <w:jc w:val="left"/>
        <w:rPr>
          <w:color w:val="FF0000"/>
          <w:sz w:val="24"/>
          <w:szCs w:val="24"/>
        </w:rPr>
      </w:pPr>
    </w:p>
    <w:p>
      <w:pPr>
        <w:spacing w:line="600" w:lineRule="exact"/>
        <w:jc w:val="left"/>
        <w:rPr>
          <w:color w:val="FF0000"/>
          <w:sz w:val="24"/>
          <w:szCs w:val="24"/>
        </w:rPr>
      </w:pPr>
    </w:p>
    <w:p>
      <w:pPr>
        <w:spacing w:line="600" w:lineRule="exact"/>
        <w:jc w:val="left"/>
        <w:rPr>
          <w:color w:val="FF0000"/>
          <w:sz w:val="24"/>
          <w:szCs w:val="24"/>
        </w:rPr>
      </w:pPr>
    </w:p>
    <w:p>
      <w:pPr>
        <w:spacing w:line="600" w:lineRule="exact"/>
        <w:jc w:val="center"/>
        <w:rPr>
          <w:rFonts w:ascii="宋体" w:hAnsi="宋体"/>
          <w:b/>
          <w:sz w:val="44"/>
          <w:szCs w:val="44"/>
        </w:rPr>
      </w:pPr>
      <w:r>
        <w:rPr>
          <w:rFonts w:hint="eastAsia" w:ascii="宋体" w:hAnsi="宋体"/>
          <w:b/>
          <w:sz w:val="44"/>
          <w:szCs w:val="44"/>
        </w:rPr>
        <w:t>2、东莞材料基因高等理工研究院</w:t>
      </w:r>
    </w:p>
    <w:p>
      <w:pPr>
        <w:spacing w:line="440" w:lineRule="exact"/>
        <w:ind w:right="210" w:firstLine="420" w:firstLineChars="200"/>
        <w:rPr>
          <w:rFonts w:ascii="宋体" w:hAnsi="宋体"/>
          <w:szCs w:val="21"/>
        </w:rPr>
      </w:pPr>
      <w:r>
        <w:rPr>
          <w:rFonts w:hint="eastAsia" w:ascii="宋体" w:hAnsi="宋体"/>
          <w:szCs w:val="21"/>
        </w:rPr>
        <w:t>东莞材料基因高等理工研究院（简称“研究院”）是一家从事材料设计、先进制造、服役性能管理的新型研发机构，是基础科学研究与应用技术研究相结合的先进制造服务平台。研究院位于松山湖高新技术产业开发区，即将建成的先进材料科学园占地1</w:t>
      </w:r>
      <w:r>
        <w:rPr>
          <w:rFonts w:ascii="宋体" w:hAnsi="宋体"/>
          <w:szCs w:val="21"/>
        </w:rPr>
        <w:t>00</w:t>
      </w:r>
      <w:r>
        <w:rPr>
          <w:rFonts w:hint="eastAsia" w:ascii="宋体" w:hAnsi="宋体"/>
          <w:szCs w:val="21"/>
        </w:rPr>
        <w:t>亩。现有员工1</w:t>
      </w:r>
      <w:r>
        <w:rPr>
          <w:rFonts w:ascii="宋体" w:hAnsi="宋体"/>
          <w:szCs w:val="21"/>
        </w:rPr>
        <w:t>20</w:t>
      </w:r>
      <w:r>
        <w:rPr>
          <w:rFonts w:hint="eastAsia" w:ascii="宋体" w:hAnsi="宋体"/>
          <w:szCs w:val="21"/>
        </w:rPr>
        <w:t>余人，其中院士/研究员/教授1</w:t>
      </w:r>
      <w:r>
        <w:rPr>
          <w:rFonts w:ascii="宋体" w:hAnsi="宋体"/>
          <w:szCs w:val="21"/>
        </w:rPr>
        <w:t>5</w:t>
      </w:r>
      <w:r>
        <w:rPr>
          <w:rFonts w:hint="eastAsia" w:ascii="宋体" w:hAnsi="宋体"/>
          <w:szCs w:val="21"/>
        </w:rPr>
        <w:t>人，博士4</w:t>
      </w:r>
      <w:r>
        <w:rPr>
          <w:rFonts w:ascii="宋体" w:hAnsi="宋体"/>
          <w:szCs w:val="21"/>
        </w:rPr>
        <w:t>5</w:t>
      </w:r>
      <w:r>
        <w:rPr>
          <w:rFonts w:hint="eastAsia" w:ascii="宋体" w:hAnsi="宋体"/>
          <w:szCs w:val="21"/>
        </w:rPr>
        <w:t>人，研发团队</w:t>
      </w:r>
      <w:r>
        <w:rPr>
          <w:rFonts w:ascii="宋体" w:hAnsi="宋体"/>
          <w:szCs w:val="21"/>
        </w:rPr>
        <w:t>80</w:t>
      </w:r>
      <w:r>
        <w:rPr>
          <w:rFonts w:hint="eastAsia" w:ascii="宋体" w:hAnsi="宋体"/>
          <w:szCs w:val="21"/>
        </w:rPr>
        <w:t>余人。</w:t>
      </w:r>
    </w:p>
    <w:p>
      <w:pPr>
        <w:spacing w:line="440" w:lineRule="exact"/>
        <w:ind w:right="210" w:firstLine="200"/>
        <w:rPr>
          <w:rFonts w:ascii="宋体" w:hAnsi="宋体"/>
          <w:szCs w:val="21"/>
        </w:rPr>
      </w:pPr>
      <w:r>
        <w:rPr>
          <w:rFonts w:hint="eastAsia" w:ascii="宋体" w:hAnsi="宋体"/>
          <w:szCs w:val="21"/>
        </w:rPr>
        <w:t>研究院下设四个研究所和两个中心：中子技术应用研究所、材料研究所、应力测量技术研究所、数值仿真技术研究所、结构完整性研究中心、实验中心。实验中心根据重点研究方向设有八个实验室，包括：中子技术应用实验室、残余应力实验室、微纳力学实验室、力学性能实验室、微观结构表征实验室、增材制造实验室、先进焊接实验室和数值模拟仿真实验室。</w:t>
      </w:r>
    </w:p>
    <w:p>
      <w:pPr>
        <w:spacing w:line="440" w:lineRule="exact"/>
        <w:ind w:right="210" w:firstLine="200"/>
        <w:rPr>
          <w:rFonts w:ascii="宋体" w:hAnsi="宋体"/>
          <w:b/>
          <w:bCs/>
          <w:sz w:val="28"/>
          <w:szCs w:val="28"/>
        </w:rPr>
      </w:pPr>
      <w:r>
        <w:rPr>
          <w:rFonts w:hint="eastAsia" w:ascii="宋体" w:hAnsi="宋体"/>
          <w:szCs w:val="21"/>
        </w:rPr>
        <w:t>信托粤港澳大湾区首个重大科技基础设施-</w:t>
      </w:r>
      <w:r>
        <w:rPr>
          <w:rFonts w:ascii="宋体" w:hAnsi="宋体"/>
          <w:szCs w:val="21"/>
        </w:rPr>
        <w:t>-----“</w:t>
      </w:r>
      <w:r>
        <w:rPr>
          <w:rFonts w:hint="eastAsia" w:ascii="宋体" w:hAnsi="宋体"/>
          <w:szCs w:val="21"/>
        </w:rPr>
        <w:t>国之重器</w:t>
      </w:r>
      <w:r>
        <w:rPr>
          <w:rFonts w:ascii="宋体" w:hAnsi="宋体"/>
          <w:szCs w:val="21"/>
        </w:rPr>
        <w:t>”</w:t>
      </w:r>
      <w:r>
        <w:rPr>
          <w:rFonts w:hint="eastAsia" w:ascii="宋体" w:hAnsi="宋体"/>
          <w:szCs w:val="21"/>
        </w:rPr>
        <w:t>中国散裂中子源，研究院与中科院散裂中子源科学中心合作共同研制建设散裂中子工程材料衍射谱仪，并配套完整的材料研发、制备、表征和检测评价等仪器设施，对材料设计与加工工艺优化、质量安全检测、结构服役安全评估、延寿分析等问题，开展多尺度理论模拟和多方法实验测量研究，为工业领域的材料与装备制造提供一站式技术解决方案和专业资源服务，逐步打造世界一流的国际应力工程中心。</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10"/>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276"/>
        <w:gridCol w:w="3118"/>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118"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418"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napToGrid w:val="0"/>
              <w:spacing w:line="276" w:lineRule="auto"/>
              <w:jc w:val="center"/>
              <w:rPr>
                <w:szCs w:val="21"/>
              </w:rPr>
            </w:pPr>
            <w:r>
              <w:rPr>
                <w:rFonts w:hint="eastAsia"/>
                <w:szCs w:val="21"/>
              </w:rPr>
              <w:t>中子技术应用研究员/副研究员/助理研究员</w:t>
            </w:r>
          </w:p>
        </w:tc>
        <w:tc>
          <w:tcPr>
            <w:tcW w:w="1276" w:type="dxa"/>
            <w:vAlign w:val="center"/>
          </w:tcPr>
          <w:p>
            <w:pPr>
              <w:widowControl/>
              <w:snapToGrid w:val="0"/>
              <w:spacing w:line="276" w:lineRule="auto"/>
              <w:jc w:val="center"/>
              <w:rPr>
                <w:szCs w:val="21"/>
              </w:rPr>
            </w:pPr>
            <w:r>
              <w:rPr>
                <w:rFonts w:hint="eastAsia"/>
                <w:szCs w:val="21"/>
              </w:rPr>
              <w:t>5</w:t>
            </w:r>
          </w:p>
        </w:tc>
        <w:tc>
          <w:tcPr>
            <w:tcW w:w="3118" w:type="dxa"/>
            <w:vAlign w:val="center"/>
          </w:tcPr>
          <w:p>
            <w:pPr>
              <w:spacing w:line="276" w:lineRule="auto"/>
              <w:jc w:val="center"/>
              <w:rPr>
                <w:szCs w:val="21"/>
              </w:rPr>
            </w:pPr>
            <w:r>
              <w:rPr>
                <w:rFonts w:hint="eastAsia"/>
                <w:szCs w:val="21"/>
              </w:rPr>
              <w:t>硕士以上</w:t>
            </w:r>
            <w:r>
              <w:rPr>
                <w:szCs w:val="21"/>
              </w:rPr>
              <w:t>，</w:t>
            </w:r>
            <w:r>
              <w:rPr>
                <w:rFonts w:hint="eastAsia"/>
                <w:szCs w:val="21"/>
              </w:rPr>
              <w:t>材料</w:t>
            </w:r>
            <w:r>
              <w:rPr>
                <w:szCs w:val="21"/>
              </w:rPr>
              <w:t>或工程科学</w:t>
            </w:r>
          </w:p>
        </w:tc>
        <w:tc>
          <w:tcPr>
            <w:tcW w:w="1418" w:type="dxa"/>
            <w:vAlign w:val="center"/>
          </w:tcPr>
          <w:p>
            <w:pPr>
              <w:spacing w:line="276" w:lineRule="auto"/>
              <w:jc w:val="center"/>
              <w:rPr>
                <w:szCs w:val="21"/>
              </w:rPr>
            </w:pPr>
            <w:r>
              <w:rPr>
                <w:rFonts w:hint="eastAsia"/>
                <w:szCs w:val="21"/>
              </w:rPr>
              <w:t>10000-</w:t>
            </w:r>
            <w:r>
              <w:rPr>
                <w:szCs w:val="21"/>
              </w:rPr>
              <w:t>20000</w:t>
            </w:r>
          </w:p>
        </w:tc>
        <w:tc>
          <w:tcPr>
            <w:tcW w:w="1701" w:type="dxa"/>
            <w:vMerge w:val="restart"/>
            <w:vAlign w:val="center"/>
          </w:tcPr>
          <w:p>
            <w:pPr>
              <w:jc w:val="left"/>
              <w:rPr>
                <w:rFonts w:ascii="宋体" w:hAnsi="宋体"/>
                <w:szCs w:val="21"/>
              </w:rPr>
            </w:pPr>
            <w:r>
              <w:rPr>
                <w:rFonts w:hint="eastAsia"/>
                <w:szCs w:val="21"/>
              </w:rPr>
              <w:t>1、五险一金。2、双休日、弹性工作、法定节假日、带薪年假、年度体检、过节费、专业技能培训。3、自立科研课题经费、设立荣誉奖励及成果奖励。4、特色人才政策：园区公租房、</w:t>
            </w:r>
            <w:r>
              <w:rPr>
                <w:szCs w:val="21"/>
              </w:rPr>
              <w:t>人才房</w:t>
            </w:r>
            <w:r>
              <w:rPr>
                <w:rFonts w:hint="eastAsia"/>
                <w:szCs w:val="21"/>
              </w:rPr>
              <w:t>；政府引才补贴人民币30万-280万元；松山湖园区新引进人才补贴3- 8万元。5、调户：可办理东莞户口，符合条件者子女可申请入读东莞松山湖优质公办小学。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napToGrid w:val="0"/>
              <w:spacing w:line="276" w:lineRule="auto"/>
              <w:jc w:val="center"/>
              <w:rPr>
                <w:szCs w:val="21"/>
              </w:rPr>
            </w:pPr>
            <w:r>
              <w:rPr>
                <w:rFonts w:hint="eastAsia"/>
                <w:szCs w:val="21"/>
              </w:rPr>
              <w:t>数值</w:t>
            </w:r>
            <w:r>
              <w:rPr>
                <w:szCs w:val="21"/>
              </w:rPr>
              <w:t>仿真技术研究</w:t>
            </w:r>
            <w:r>
              <w:rPr>
                <w:rFonts w:hint="eastAsia"/>
                <w:szCs w:val="21"/>
              </w:rPr>
              <w:t>所研究员/副研究员/助理研究员</w:t>
            </w:r>
          </w:p>
        </w:tc>
        <w:tc>
          <w:tcPr>
            <w:tcW w:w="1276" w:type="dxa"/>
            <w:vAlign w:val="center"/>
          </w:tcPr>
          <w:p>
            <w:pPr>
              <w:widowControl/>
              <w:snapToGrid w:val="0"/>
              <w:spacing w:line="276" w:lineRule="auto"/>
              <w:jc w:val="center"/>
              <w:rPr>
                <w:szCs w:val="21"/>
              </w:rPr>
            </w:pPr>
            <w:r>
              <w:rPr>
                <w:rFonts w:hint="eastAsia"/>
                <w:szCs w:val="21"/>
              </w:rPr>
              <w:t>4</w:t>
            </w:r>
          </w:p>
        </w:tc>
        <w:tc>
          <w:tcPr>
            <w:tcW w:w="3118" w:type="dxa"/>
            <w:vAlign w:val="center"/>
          </w:tcPr>
          <w:p>
            <w:pPr>
              <w:spacing w:line="276" w:lineRule="auto"/>
              <w:jc w:val="left"/>
              <w:rPr>
                <w:szCs w:val="21"/>
              </w:rPr>
            </w:pPr>
            <w:r>
              <w:rPr>
                <w:rFonts w:hint="eastAsia"/>
                <w:szCs w:val="21"/>
              </w:rPr>
              <w:t>硕士以上，</w:t>
            </w:r>
            <w:r>
              <w:rPr>
                <w:szCs w:val="21"/>
              </w:rPr>
              <w:t>力学、机械工程、材料加工制造、材料及材料工程、计算机软件工程等专业</w:t>
            </w:r>
          </w:p>
        </w:tc>
        <w:tc>
          <w:tcPr>
            <w:tcW w:w="1418" w:type="dxa"/>
            <w:vAlign w:val="center"/>
          </w:tcPr>
          <w:p>
            <w:pPr>
              <w:spacing w:line="276" w:lineRule="auto"/>
              <w:jc w:val="center"/>
              <w:rPr>
                <w:szCs w:val="21"/>
                <w:highlight w:val="yellow"/>
              </w:rPr>
            </w:pPr>
            <w:r>
              <w:rPr>
                <w:rFonts w:hint="eastAsia"/>
                <w:szCs w:val="21"/>
              </w:rPr>
              <w:t>10000-</w:t>
            </w:r>
            <w:r>
              <w:rPr>
                <w:szCs w:val="21"/>
              </w:rPr>
              <w:t>20000</w:t>
            </w:r>
          </w:p>
        </w:tc>
        <w:tc>
          <w:tcPr>
            <w:tcW w:w="1701" w:type="dxa"/>
            <w:vMerge w:val="continue"/>
            <w:vAlign w:val="center"/>
          </w:tcPr>
          <w:p>
            <w:pPr>
              <w:spacing w:line="480" w:lineRule="exact"/>
              <w:jc w:val="center"/>
              <w:rPr>
                <w:rFonts w:ascii="宋体" w:hAnsi="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napToGrid w:val="0"/>
              <w:spacing w:line="276" w:lineRule="auto"/>
              <w:jc w:val="center"/>
              <w:rPr>
                <w:szCs w:val="21"/>
              </w:rPr>
            </w:pPr>
            <w:r>
              <w:rPr>
                <w:szCs w:val="21"/>
              </w:rPr>
              <w:t>材料科学与工程</w:t>
            </w:r>
            <w:r>
              <w:rPr>
                <w:rFonts w:hint="eastAsia"/>
                <w:szCs w:val="21"/>
              </w:rPr>
              <w:t>研究员/</w:t>
            </w:r>
            <w:r>
              <w:rPr>
                <w:szCs w:val="21"/>
              </w:rPr>
              <w:t>副研究员</w:t>
            </w:r>
          </w:p>
        </w:tc>
        <w:tc>
          <w:tcPr>
            <w:tcW w:w="1276" w:type="dxa"/>
            <w:vAlign w:val="center"/>
          </w:tcPr>
          <w:p>
            <w:pPr>
              <w:widowControl/>
              <w:snapToGrid w:val="0"/>
              <w:spacing w:line="276" w:lineRule="auto"/>
              <w:jc w:val="center"/>
              <w:rPr>
                <w:szCs w:val="21"/>
              </w:rPr>
            </w:pPr>
            <w:r>
              <w:rPr>
                <w:rFonts w:hint="eastAsia"/>
                <w:szCs w:val="21"/>
              </w:rPr>
              <w:t>2</w:t>
            </w:r>
          </w:p>
        </w:tc>
        <w:tc>
          <w:tcPr>
            <w:tcW w:w="3118" w:type="dxa"/>
            <w:vAlign w:val="center"/>
          </w:tcPr>
          <w:p>
            <w:pPr>
              <w:spacing w:line="276" w:lineRule="auto"/>
              <w:jc w:val="left"/>
              <w:rPr>
                <w:szCs w:val="21"/>
              </w:rPr>
            </w:pPr>
            <w:r>
              <w:rPr>
                <w:rFonts w:hint="eastAsia"/>
                <w:szCs w:val="21"/>
              </w:rPr>
              <w:t>博士</w:t>
            </w:r>
            <w:r>
              <w:rPr>
                <w:szCs w:val="21"/>
              </w:rPr>
              <w:t>，材料科学、材料工程、或材料加工与制造专业</w:t>
            </w:r>
          </w:p>
        </w:tc>
        <w:tc>
          <w:tcPr>
            <w:tcW w:w="1418" w:type="dxa"/>
            <w:vAlign w:val="center"/>
          </w:tcPr>
          <w:p>
            <w:pPr>
              <w:spacing w:line="276" w:lineRule="auto"/>
              <w:jc w:val="center"/>
              <w:rPr>
                <w:szCs w:val="21"/>
              </w:rPr>
            </w:pPr>
            <w:r>
              <w:rPr>
                <w:rFonts w:hint="eastAsia"/>
                <w:szCs w:val="21"/>
              </w:rPr>
              <w:t>20000</w:t>
            </w:r>
          </w:p>
        </w:tc>
        <w:tc>
          <w:tcPr>
            <w:tcW w:w="1701" w:type="dxa"/>
            <w:vMerge w:val="continue"/>
            <w:vAlign w:val="center"/>
          </w:tcPr>
          <w:p>
            <w:pPr>
              <w:spacing w:line="480" w:lineRule="exact"/>
              <w:jc w:val="center"/>
              <w:rPr>
                <w:rFonts w:ascii="宋体" w:hAnsi="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napToGrid w:val="0"/>
              <w:spacing w:line="276" w:lineRule="auto"/>
              <w:jc w:val="center"/>
              <w:rPr>
                <w:szCs w:val="21"/>
              </w:rPr>
            </w:pPr>
            <w:r>
              <w:rPr>
                <w:szCs w:val="21"/>
              </w:rPr>
              <w:t>材料科学与工程</w:t>
            </w:r>
            <w:r>
              <w:rPr>
                <w:rFonts w:hint="eastAsia"/>
                <w:szCs w:val="21"/>
              </w:rPr>
              <w:t>助理研究员</w:t>
            </w:r>
          </w:p>
        </w:tc>
        <w:tc>
          <w:tcPr>
            <w:tcW w:w="1276" w:type="dxa"/>
            <w:vAlign w:val="center"/>
          </w:tcPr>
          <w:p>
            <w:pPr>
              <w:widowControl/>
              <w:snapToGrid w:val="0"/>
              <w:spacing w:line="276" w:lineRule="auto"/>
              <w:jc w:val="center"/>
              <w:rPr>
                <w:szCs w:val="21"/>
              </w:rPr>
            </w:pPr>
            <w:r>
              <w:rPr>
                <w:rFonts w:hint="eastAsia"/>
                <w:szCs w:val="21"/>
              </w:rPr>
              <w:t>2</w:t>
            </w:r>
          </w:p>
        </w:tc>
        <w:tc>
          <w:tcPr>
            <w:tcW w:w="3118" w:type="dxa"/>
            <w:vAlign w:val="center"/>
          </w:tcPr>
          <w:p>
            <w:pPr>
              <w:spacing w:line="276" w:lineRule="auto"/>
              <w:jc w:val="center"/>
              <w:rPr>
                <w:szCs w:val="21"/>
              </w:rPr>
            </w:pPr>
            <w:r>
              <w:rPr>
                <w:rFonts w:hint="eastAsia"/>
                <w:szCs w:val="21"/>
              </w:rPr>
              <w:t>硕士</w:t>
            </w:r>
            <w:r>
              <w:rPr>
                <w:szCs w:val="21"/>
              </w:rPr>
              <w:t>以上，材料或材料工程专业</w:t>
            </w:r>
          </w:p>
        </w:tc>
        <w:tc>
          <w:tcPr>
            <w:tcW w:w="1418" w:type="dxa"/>
            <w:vAlign w:val="center"/>
          </w:tcPr>
          <w:p>
            <w:pPr>
              <w:spacing w:line="276" w:lineRule="auto"/>
              <w:jc w:val="center"/>
              <w:rPr>
                <w:szCs w:val="21"/>
              </w:rPr>
            </w:pPr>
            <w:r>
              <w:rPr>
                <w:szCs w:val="21"/>
              </w:rPr>
              <w:t>10000</w:t>
            </w:r>
          </w:p>
        </w:tc>
        <w:tc>
          <w:tcPr>
            <w:tcW w:w="1701" w:type="dxa"/>
            <w:vMerge w:val="continue"/>
            <w:vAlign w:val="center"/>
          </w:tcPr>
          <w:p>
            <w:pPr>
              <w:spacing w:line="480" w:lineRule="exact"/>
              <w:jc w:val="center"/>
              <w:rPr>
                <w:rFonts w:ascii="宋体" w:hAnsi="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napToGrid w:val="0"/>
              <w:spacing w:line="276" w:lineRule="auto"/>
              <w:jc w:val="center"/>
              <w:rPr>
                <w:szCs w:val="21"/>
              </w:rPr>
            </w:pPr>
            <w:r>
              <w:rPr>
                <w:rFonts w:hint="eastAsia"/>
                <w:szCs w:val="21"/>
              </w:rPr>
              <w:t>材料力学</w:t>
            </w:r>
            <w:r>
              <w:rPr>
                <w:szCs w:val="21"/>
              </w:rPr>
              <w:t>助理</w:t>
            </w:r>
            <w:r>
              <w:rPr>
                <w:rFonts w:hint="eastAsia"/>
                <w:szCs w:val="21"/>
              </w:rPr>
              <w:t>研究员/副研究员</w:t>
            </w:r>
          </w:p>
        </w:tc>
        <w:tc>
          <w:tcPr>
            <w:tcW w:w="1276" w:type="dxa"/>
            <w:vAlign w:val="center"/>
          </w:tcPr>
          <w:p>
            <w:pPr>
              <w:widowControl/>
              <w:snapToGrid w:val="0"/>
              <w:spacing w:line="276" w:lineRule="auto"/>
              <w:jc w:val="center"/>
              <w:rPr>
                <w:szCs w:val="21"/>
              </w:rPr>
            </w:pPr>
            <w:r>
              <w:rPr>
                <w:rFonts w:hint="eastAsia"/>
                <w:szCs w:val="21"/>
              </w:rPr>
              <w:t>2</w:t>
            </w:r>
          </w:p>
        </w:tc>
        <w:tc>
          <w:tcPr>
            <w:tcW w:w="3118" w:type="dxa"/>
            <w:vAlign w:val="center"/>
          </w:tcPr>
          <w:p>
            <w:pPr>
              <w:spacing w:line="276" w:lineRule="auto"/>
              <w:jc w:val="center"/>
              <w:rPr>
                <w:szCs w:val="21"/>
              </w:rPr>
            </w:pPr>
            <w:r>
              <w:rPr>
                <w:rFonts w:hint="eastAsia"/>
                <w:szCs w:val="21"/>
              </w:rPr>
              <w:t>硕士以上</w:t>
            </w:r>
            <w:r>
              <w:rPr>
                <w:szCs w:val="21"/>
              </w:rPr>
              <w:t>，工程力学、机械或材料工程</w:t>
            </w:r>
            <w:r>
              <w:rPr>
                <w:rFonts w:hint="eastAsia"/>
                <w:szCs w:val="21"/>
              </w:rPr>
              <w:t>、材料科学</w:t>
            </w:r>
          </w:p>
        </w:tc>
        <w:tc>
          <w:tcPr>
            <w:tcW w:w="1418" w:type="dxa"/>
            <w:vAlign w:val="center"/>
          </w:tcPr>
          <w:p>
            <w:pPr>
              <w:spacing w:line="276" w:lineRule="auto"/>
              <w:jc w:val="center"/>
              <w:rPr>
                <w:szCs w:val="21"/>
                <w:highlight w:val="yellow"/>
              </w:rPr>
            </w:pPr>
            <w:r>
              <w:rPr>
                <w:rFonts w:hint="eastAsia"/>
                <w:szCs w:val="21"/>
              </w:rPr>
              <w:t>10000-</w:t>
            </w:r>
            <w:r>
              <w:rPr>
                <w:szCs w:val="21"/>
              </w:rPr>
              <w:t>20000</w:t>
            </w:r>
          </w:p>
        </w:tc>
        <w:tc>
          <w:tcPr>
            <w:tcW w:w="1701" w:type="dxa"/>
            <w:vMerge w:val="continue"/>
            <w:vAlign w:val="center"/>
          </w:tcPr>
          <w:p>
            <w:pPr>
              <w:spacing w:line="480" w:lineRule="exact"/>
              <w:jc w:val="center"/>
              <w:rPr>
                <w:rFonts w:ascii="宋体" w:hAnsi="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napToGrid w:val="0"/>
              <w:spacing w:line="276" w:lineRule="auto"/>
              <w:jc w:val="center"/>
              <w:rPr>
                <w:szCs w:val="21"/>
              </w:rPr>
            </w:pPr>
            <w:r>
              <w:rPr>
                <w:szCs w:val="21"/>
              </w:rPr>
              <w:t>结构完整性研究中心</w:t>
            </w:r>
            <w:r>
              <w:rPr>
                <w:rFonts w:hint="eastAsia"/>
                <w:szCs w:val="21"/>
              </w:rPr>
              <w:t>-</w:t>
            </w:r>
            <w:r>
              <w:rPr>
                <w:szCs w:val="21"/>
              </w:rPr>
              <w:t>研究员/副研究员</w:t>
            </w:r>
            <w:r>
              <w:rPr>
                <w:rFonts w:hint="eastAsia"/>
                <w:szCs w:val="21"/>
              </w:rPr>
              <w:t>/助理</w:t>
            </w:r>
          </w:p>
        </w:tc>
        <w:tc>
          <w:tcPr>
            <w:tcW w:w="1276" w:type="dxa"/>
            <w:vAlign w:val="center"/>
          </w:tcPr>
          <w:p>
            <w:pPr>
              <w:widowControl/>
              <w:snapToGrid w:val="0"/>
              <w:spacing w:line="276" w:lineRule="auto"/>
              <w:jc w:val="center"/>
              <w:rPr>
                <w:szCs w:val="21"/>
              </w:rPr>
            </w:pPr>
            <w:r>
              <w:rPr>
                <w:rFonts w:hint="eastAsia"/>
                <w:szCs w:val="21"/>
              </w:rPr>
              <w:t>2</w:t>
            </w:r>
          </w:p>
        </w:tc>
        <w:tc>
          <w:tcPr>
            <w:tcW w:w="3118" w:type="dxa"/>
            <w:vAlign w:val="center"/>
          </w:tcPr>
          <w:p>
            <w:pPr>
              <w:spacing w:line="276" w:lineRule="auto"/>
              <w:jc w:val="center"/>
              <w:rPr>
                <w:szCs w:val="21"/>
              </w:rPr>
            </w:pPr>
            <w:r>
              <w:rPr>
                <w:rFonts w:hint="eastAsia" w:ascii="宋体" w:hAnsi="宋体"/>
                <w:szCs w:val="21"/>
              </w:rPr>
              <w:t>硕士以上</w:t>
            </w:r>
            <w:r>
              <w:rPr>
                <w:szCs w:val="21"/>
              </w:rPr>
              <w:t>，</w:t>
            </w:r>
            <w:r>
              <w:rPr>
                <w:rFonts w:hint="eastAsia"/>
                <w:szCs w:val="21"/>
              </w:rPr>
              <w:t>固体力学、断裂力学、机械工程、材料相关专业</w:t>
            </w:r>
          </w:p>
        </w:tc>
        <w:tc>
          <w:tcPr>
            <w:tcW w:w="1418" w:type="dxa"/>
            <w:vAlign w:val="center"/>
          </w:tcPr>
          <w:p>
            <w:pPr>
              <w:spacing w:line="276" w:lineRule="auto"/>
              <w:jc w:val="center"/>
              <w:rPr>
                <w:szCs w:val="21"/>
              </w:rPr>
            </w:pPr>
            <w:r>
              <w:rPr>
                <w:rFonts w:hint="eastAsia"/>
                <w:szCs w:val="21"/>
                <w:lang w:val="en-US" w:eastAsia="zh-CN"/>
              </w:rPr>
              <w:t>1</w:t>
            </w:r>
            <w:r>
              <w:rPr>
                <w:szCs w:val="21"/>
              </w:rPr>
              <w:t>0</w:t>
            </w:r>
            <w:r>
              <w:rPr>
                <w:rFonts w:hint="eastAsia"/>
                <w:szCs w:val="21"/>
              </w:rPr>
              <w:t>000-</w:t>
            </w:r>
            <w:r>
              <w:rPr>
                <w:rFonts w:hint="eastAsia"/>
                <w:szCs w:val="21"/>
                <w:lang w:val="en-US" w:eastAsia="zh-CN"/>
              </w:rPr>
              <w:t>5</w:t>
            </w:r>
            <w:r>
              <w:rPr>
                <w:rFonts w:hint="eastAsia"/>
                <w:szCs w:val="21"/>
              </w:rPr>
              <w:t>0000</w:t>
            </w:r>
          </w:p>
        </w:tc>
        <w:tc>
          <w:tcPr>
            <w:tcW w:w="1701" w:type="dxa"/>
            <w:vMerge w:val="continue"/>
            <w:vAlign w:val="center"/>
          </w:tcPr>
          <w:p>
            <w:pPr>
              <w:spacing w:line="480" w:lineRule="exact"/>
              <w:jc w:val="center"/>
              <w:rPr>
                <w:rFonts w:ascii="宋体" w:hAnsi="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napToGrid w:val="0"/>
              <w:spacing w:line="360" w:lineRule="auto"/>
              <w:jc w:val="center"/>
              <w:rPr>
                <w:szCs w:val="21"/>
              </w:rPr>
            </w:pPr>
            <w:r>
              <w:rPr>
                <w:szCs w:val="21"/>
              </w:rPr>
              <w:t>高级软件工程师</w:t>
            </w:r>
          </w:p>
        </w:tc>
        <w:tc>
          <w:tcPr>
            <w:tcW w:w="1276" w:type="dxa"/>
            <w:vAlign w:val="center"/>
          </w:tcPr>
          <w:p>
            <w:pPr>
              <w:widowControl/>
              <w:snapToGrid w:val="0"/>
              <w:spacing w:line="360" w:lineRule="auto"/>
              <w:jc w:val="center"/>
              <w:rPr>
                <w:szCs w:val="21"/>
              </w:rPr>
            </w:pPr>
            <w:r>
              <w:rPr>
                <w:szCs w:val="21"/>
              </w:rPr>
              <w:t>1</w:t>
            </w:r>
          </w:p>
        </w:tc>
        <w:tc>
          <w:tcPr>
            <w:tcW w:w="3118" w:type="dxa"/>
            <w:vAlign w:val="center"/>
          </w:tcPr>
          <w:p>
            <w:pPr>
              <w:spacing w:line="360" w:lineRule="auto"/>
              <w:jc w:val="center"/>
              <w:rPr>
                <w:szCs w:val="21"/>
              </w:rPr>
            </w:pPr>
            <w:r>
              <w:rPr>
                <w:szCs w:val="21"/>
              </w:rPr>
              <w:t>计算机科学，软件工程，数学等（有工程背景优先考虑）</w:t>
            </w:r>
          </w:p>
        </w:tc>
        <w:tc>
          <w:tcPr>
            <w:tcW w:w="1418" w:type="dxa"/>
            <w:vAlign w:val="center"/>
          </w:tcPr>
          <w:p>
            <w:pPr>
              <w:spacing w:line="360" w:lineRule="auto"/>
              <w:jc w:val="center"/>
              <w:rPr>
                <w:rFonts w:ascii="宋体" w:hAnsi="宋体"/>
                <w:szCs w:val="21"/>
              </w:rPr>
            </w:pPr>
            <w:r>
              <w:rPr>
                <w:rFonts w:ascii="宋体" w:hAnsi="宋体"/>
                <w:szCs w:val="21"/>
              </w:rPr>
              <w:t>15</w:t>
            </w:r>
            <w:r>
              <w:rPr>
                <w:rFonts w:hint="eastAsia" w:ascii="宋体" w:hAnsi="宋体"/>
                <w:szCs w:val="21"/>
              </w:rPr>
              <w:t>000-</w:t>
            </w:r>
            <w:r>
              <w:rPr>
                <w:rFonts w:ascii="宋体" w:hAnsi="宋体"/>
                <w:szCs w:val="21"/>
              </w:rPr>
              <w:t>25</w:t>
            </w:r>
            <w:r>
              <w:rPr>
                <w:rFonts w:hint="eastAsia" w:ascii="宋体" w:hAnsi="宋体"/>
                <w:szCs w:val="21"/>
              </w:rPr>
              <w:t>000</w:t>
            </w:r>
          </w:p>
        </w:tc>
        <w:tc>
          <w:tcPr>
            <w:tcW w:w="1701" w:type="dxa"/>
            <w:vMerge w:val="continue"/>
            <w:vAlign w:val="center"/>
          </w:tcPr>
          <w:p>
            <w:pPr>
              <w:spacing w:line="480" w:lineRule="exact"/>
              <w:jc w:val="center"/>
              <w:rPr>
                <w:rFonts w:ascii="宋体" w:hAnsi="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napToGrid w:val="0"/>
              <w:spacing w:line="360" w:lineRule="auto"/>
              <w:jc w:val="center"/>
              <w:rPr>
                <w:szCs w:val="21"/>
              </w:rPr>
            </w:pPr>
            <w:r>
              <w:rPr>
                <w:rFonts w:hint="eastAsia"/>
                <w:szCs w:val="21"/>
              </w:rPr>
              <w:t>法务专员</w:t>
            </w:r>
          </w:p>
        </w:tc>
        <w:tc>
          <w:tcPr>
            <w:tcW w:w="1276" w:type="dxa"/>
            <w:vAlign w:val="center"/>
          </w:tcPr>
          <w:p>
            <w:pPr>
              <w:widowControl/>
              <w:snapToGrid w:val="0"/>
              <w:spacing w:line="360" w:lineRule="auto"/>
              <w:jc w:val="center"/>
              <w:rPr>
                <w:szCs w:val="21"/>
              </w:rPr>
            </w:pPr>
            <w:r>
              <w:rPr>
                <w:rFonts w:hint="eastAsia"/>
                <w:szCs w:val="21"/>
              </w:rPr>
              <w:t>1</w:t>
            </w:r>
          </w:p>
        </w:tc>
        <w:tc>
          <w:tcPr>
            <w:tcW w:w="3118" w:type="dxa"/>
            <w:vAlign w:val="center"/>
          </w:tcPr>
          <w:p>
            <w:pPr>
              <w:spacing w:line="360" w:lineRule="auto"/>
              <w:jc w:val="center"/>
              <w:rPr>
                <w:szCs w:val="21"/>
              </w:rPr>
            </w:pPr>
            <w:r>
              <w:rPr>
                <w:rFonts w:hint="eastAsia"/>
                <w:szCs w:val="21"/>
              </w:rPr>
              <w:t>法律、法学</w:t>
            </w:r>
          </w:p>
        </w:tc>
        <w:tc>
          <w:tcPr>
            <w:tcW w:w="1418" w:type="dxa"/>
            <w:vAlign w:val="center"/>
          </w:tcPr>
          <w:p>
            <w:pPr>
              <w:spacing w:line="360" w:lineRule="auto"/>
              <w:jc w:val="center"/>
              <w:rPr>
                <w:rFonts w:ascii="宋体" w:hAnsi="宋体"/>
                <w:szCs w:val="21"/>
              </w:rPr>
            </w:pPr>
            <w:r>
              <w:rPr>
                <w:rFonts w:hint="eastAsia" w:ascii="宋体" w:hAnsi="宋体"/>
                <w:szCs w:val="21"/>
              </w:rPr>
              <w:t>7</w:t>
            </w:r>
            <w:r>
              <w:rPr>
                <w:rFonts w:ascii="宋体" w:hAnsi="宋体"/>
                <w:szCs w:val="21"/>
              </w:rPr>
              <w:t>000-9000</w:t>
            </w:r>
          </w:p>
        </w:tc>
        <w:tc>
          <w:tcPr>
            <w:tcW w:w="1701" w:type="dxa"/>
            <w:vMerge w:val="continue"/>
            <w:vAlign w:val="center"/>
          </w:tcPr>
          <w:p>
            <w:pPr>
              <w:spacing w:line="480" w:lineRule="exact"/>
              <w:jc w:val="center"/>
              <w:rPr>
                <w:rFonts w:ascii="宋体" w:hAnsi="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widowControl/>
              <w:snapToGrid w:val="0"/>
              <w:spacing w:line="360" w:lineRule="auto"/>
              <w:jc w:val="center"/>
              <w:rPr>
                <w:szCs w:val="21"/>
              </w:rPr>
            </w:pPr>
            <w:r>
              <w:rPr>
                <w:rFonts w:hint="eastAsia"/>
                <w:szCs w:val="21"/>
              </w:rPr>
              <w:t>科技管理助理</w:t>
            </w:r>
          </w:p>
        </w:tc>
        <w:tc>
          <w:tcPr>
            <w:tcW w:w="1276" w:type="dxa"/>
            <w:vAlign w:val="center"/>
          </w:tcPr>
          <w:p>
            <w:pPr>
              <w:widowControl/>
              <w:snapToGrid w:val="0"/>
              <w:spacing w:line="360" w:lineRule="auto"/>
              <w:jc w:val="center"/>
              <w:rPr>
                <w:szCs w:val="21"/>
              </w:rPr>
            </w:pPr>
            <w:r>
              <w:rPr>
                <w:rFonts w:hint="eastAsia"/>
                <w:szCs w:val="21"/>
              </w:rPr>
              <w:t>1</w:t>
            </w:r>
          </w:p>
        </w:tc>
        <w:tc>
          <w:tcPr>
            <w:tcW w:w="3118" w:type="dxa"/>
            <w:vAlign w:val="center"/>
          </w:tcPr>
          <w:p>
            <w:pPr>
              <w:spacing w:line="360" w:lineRule="auto"/>
              <w:jc w:val="center"/>
              <w:rPr>
                <w:szCs w:val="21"/>
              </w:rPr>
            </w:pPr>
            <w:r>
              <w:rPr>
                <w:rFonts w:hint="eastAsia"/>
                <w:szCs w:val="21"/>
              </w:rPr>
              <w:t>人力资源管理、工商、行政管理或信息管理、法律等相关专业</w:t>
            </w:r>
          </w:p>
        </w:tc>
        <w:tc>
          <w:tcPr>
            <w:tcW w:w="1418" w:type="dxa"/>
            <w:vAlign w:val="center"/>
          </w:tcPr>
          <w:p>
            <w:pPr>
              <w:spacing w:line="360" w:lineRule="auto"/>
              <w:jc w:val="center"/>
              <w:rPr>
                <w:rFonts w:ascii="宋体" w:hAnsi="宋体"/>
                <w:szCs w:val="21"/>
              </w:rPr>
            </w:pPr>
            <w:r>
              <w:rPr>
                <w:rFonts w:hint="eastAsia" w:ascii="宋体" w:hAnsi="宋体"/>
                <w:szCs w:val="21"/>
              </w:rPr>
              <w:t>5</w:t>
            </w:r>
            <w:r>
              <w:rPr>
                <w:rFonts w:ascii="宋体" w:hAnsi="宋体"/>
                <w:szCs w:val="21"/>
              </w:rPr>
              <w:t>000-8000</w:t>
            </w:r>
          </w:p>
        </w:tc>
        <w:tc>
          <w:tcPr>
            <w:tcW w:w="1701" w:type="dxa"/>
            <w:vMerge w:val="continue"/>
            <w:vAlign w:val="center"/>
          </w:tcPr>
          <w:p>
            <w:pPr>
              <w:spacing w:line="480" w:lineRule="exact"/>
              <w:jc w:val="center"/>
              <w:rPr>
                <w:rFonts w:ascii="宋体" w:hAnsi="宋体"/>
                <w:b/>
                <w:color w:val="FF0000"/>
                <w:sz w:val="18"/>
                <w:szCs w:val="18"/>
              </w:rPr>
            </w:pPr>
          </w:p>
        </w:tc>
      </w:tr>
    </w:tbl>
    <w:p>
      <w:pPr>
        <w:spacing w:line="600" w:lineRule="exact"/>
        <w:jc w:val="left"/>
        <w:rPr>
          <w:sz w:val="28"/>
          <w:szCs w:val="28"/>
        </w:rPr>
      </w:pPr>
      <w:r>
        <w:rPr>
          <w:b/>
          <w:bCs/>
          <w:sz w:val="28"/>
          <w:szCs w:val="28"/>
        </w:rPr>
        <w:t>联系人：</w:t>
      </w:r>
      <w:r>
        <w:rPr>
          <w:rFonts w:hint="eastAsia"/>
          <w:sz w:val="28"/>
          <w:szCs w:val="28"/>
        </w:rPr>
        <w:t xml:space="preserve">文女士/林女士    </w:t>
      </w:r>
    </w:p>
    <w:p>
      <w:pPr>
        <w:spacing w:line="600" w:lineRule="exact"/>
        <w:jc w:val="left"/>
        <w:rPr>
          <w:sz w:val="28"/>
          <w:szCs w:val="28"/>
        </w:rPr>
      </w:pPr>
      <w:r>
        <w:rPr>
          <w:b/>
          <w:bCs/>
          <w:sz w:val="28"/>
          <w:szCs w:val="28"/>
        </w:rPr>
        <w:t>联系电话：</w:t>
      </w:r>
      <w:r>
        <w:rPr>
          <w:sz w:val="28"/>
          <w:szCs w:val="28"/>
        </w:rPr>
        <w:t>0769-23079125-813/814</w:t>
      </w:r>
    </w:p>
    <w:p>
      <w:pPr>
        <w:rPr>
          <w:rFonts w:ascii="宋体" w:hAnsi="宋体"/>
          <w:b/>
          <w:sz w:val="44"/>
          <w:szCs w:val="44"/>
        </w:rPr>
      </w:pPr>
      <w:r>
        <w:rPr>
          <w:rFonts w:hint="eastAsia"/>
          <w:b/>
          <w:bCs/>
          <w:sz w:val="28"/>
          <w:szCs w:val="28"/>
        </w:rPr>
        <w:t>联系</w:t>
      </w:r>
      <w:r>
        <w:rPr>
          <w:b/>
          <w:bCs/>
          <w:sz w:val="28"/>
          <w:szCs w:val="28"/>
        </w:rPr>
        <w:t>地址：</w:t>
      </w:r>
      <w:r>
        <w:rPr>
          <w:rFonts w:hint="eastAsia"/>
          <w:sz w:val="28"/>
          <w:szCs w:val="28"/>
        </w:rPr>
        <w:t>广东省东莞市松山湖</w:t>
      </w:r>
      <w:r>
        <w:rPr>
          <w:sz w:val="28"/>
          <w:szCs w:val="28"/>
        </w:rPr>
        <w:t>沁园路</w:t>
      </w:r>
      <w:r>
        <w:rPr>
          <w:rFonts w:hint="eastAsia"/>
          <w:sz w:val="28"/>
          <w:szCs w:val="28"/>
        </w:rPr>
        <w:t>4号</w:t>
      </w:r>
      <w:r>
        <w:rPr>
          <w:sz w:val="28"/>
          <w:szCs w:val="28"/>
        </w:rPr>
        <w:t>控股大厦</w:t>
      </w:r>
      <w:r>
        <w:rPr>
          <w:rFonts w:hint="eastAsia"/>
          <w:sz w:val="28"/>
          <w:szCs w:val="28"/>
        </w:rPr>
        <w:t>9楼</w:t>
      </w:r>
    </w:p>
    <w:p>
      <w:pPr>
        <w:jc w:val="center"/>
        <w:rPr>
          <w:rFonts w:ascii="宋体" w:hAnsi="宋体"/>
          <w:b/>
          <w:sz w:val="44"/>
          <w:szCs w:val="44"/>
        </w:rPr>
      </w:pPr>
      <w:r>
        <w:rPr>
          <w:rFonts w:hint="eastAsia" w:ascii="宋体" w:hAnsi="宋体"/>
          <w:b/>
          <w:sz w:val="44"/>
          <w:szCs w:val="44"/>
        </w:rPr>
        <w:t>3、散裂中子源科学中心</w:t>
      </w:r>
    </w:p>
    <w:p>
      <w:pPr>
        <w:ind w:firstLine="600" w:firstLineChars="200"/>
        <w:rPr>
          <w:rFonts w:ascii="仿宋" w:hAnsi="仿宋" w:eastAsia="仿宋"/>
          <w:sz w:val="30"/>
          <w:szCs w:val="30"/>
        </w:rPr>
      </w:pPr>
      <w:r>
        <w:rPr>
          <w:rFonts w:hint="eastAsia" w:ascii="仿宋" w:hAnsi="仿宋" w:eastAsia="仿宋"/>
          <w:sz w:val="30"/>
          <w:szCs w:val="30"/>
        </w:rPr>
        <w:t>“国之重器”——中国散裂中子源是我国“十一五”国家重大科技基础设施，是世界上第四台、我国首台脉冲型散裂中子源。项目位于广东省东莞市，一期规划用地</w:t>
      </w:r>
      <w:r>
        <w:rPr>
          <w:rFonts w:ascii="仿宋" w:hAnsi="仿宋" w:eastAsia="仿宋"/>
          <w:sz w:val="30"/>
          <w:szCs w:val="30"/>
        </w:rPr>
        <w:t>400亩，总投资约23亿元，由中国科学院和广东省人民政府共同建设，项目法人单位为中国科学院高能物理研究所。中国散裂中子源主要包括1台负氢离子直线加速器、1台快循环质子同步加速器，1个靶站，一期3台谱仪（最多可建20台）及相应配套设施及土建工程。目前，中国散裂中子源已顺利通过国家验收并正式投入运行，产出了一批高质量的研究成果，在材料科学和技术、生命科学、物理、化学化工</w:t>
      </w:r>
      <w:r>
        <w:rPr>
          <w:rFonts w:hint="eastAsia" w:ascii="仿宋" w:hAnsi="仿宋" w:eastAsia="仿宋"/>
          <w:sz w:val="30"/>
          <w:szCs w:val="30"/>
        </w:rPr>
        <w:t>、资源环境、新能源等诸多领域具有广泛应用前景，将对我国探索前沿科学问题、攻克产业关键核心技术、解决“卡脖子”问题具有重要意义。</w:t>
      </w:r>
    </w:p>
    <w:p>
      <w:pPr>
        <w:spacing w:line="500" w:lineRule="exact"/>
        <w:jc w:val="left"/>
        <w:rPr>
          <w:color w:val="FF0000"/>
          <w:sz w:val="30"/>
          <w:szCs w:val="30"/>
        </w:rPr>
      </w:pPr>
      <w:r>
        <w:rPr>
          <w:rFonts w:hint="eastAsia" w:ascii="仿宋" w:hAnsi="仿宋" w:eastAsia="仿宋"/>
          <w:sz w:val="30"/>
          <w:szCs w:val="30"/>
        </w:rPr>
        <w:t>散裂中子源科学中心为中国科学院高能物理研究所的直属分支机构，是中国散裂中子源项目的地方事业法人，致力为科技、经济和粤港澳大湾区、广深科技创新走廊建设和地方产业转型升级提供强大的技术支持。</w:t>
      </w:r>
    </w:p>
    <w:p>
      <w:pPr>
        <w:pStyle w:val="20"/>
        <w:spacing w:line="380" w:lineRule="exact"/>
        <w:rPr>
          <w:rFonts w:hAnsi="宋体"/>
          <w:b/>
          <w:bCs/>
          <w:color w:val="auto"/>
          <w:sz w:val="28"/>
          <w:szCs w:val="28"/>
        </w:rPr>
      </w:pPr>
      <w:r>
        <w:rPr>
          <w:rFonts w:hint="eastAsia" w:hAnsi="宋体"/>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2835"/>
        <w:gridCol w:w="15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835"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2268"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1951" w:type="dxa"/>
            <w:vAlign w:val="center"/>
          </w:tcPr>
          <w:p>
            <w:pPr>
              <w:jc w:val="center"/>
              <w:rPr>
                <w:rFonts w:ascii="仿宋" w:hAnsi="仿宋" w:eastAsia="仿宋"/>
                <w:sz w:val="24"/>
                <w:szCs w:val="24"/>
              </w:rPr>
            </w:pPr>
            <w:r>
              <w:rPr>
                <w:rFonts w:hint="eastAsia" w:ascii="仿宋" w:hAnsi="仿宋" w:eastAsia="仿宋"/>
                <w:sz w:val="24"/>
                <w:szCs w:val="24"/>
              </w:rPr>
              <w:t>中国散裂中子源相关技术研究岗（在编）</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9</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硕士研究生及以上,物理学、化学、核科学与技术等</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按中科院绩效工资标准兑现待遇</w:t>
            </w:r>
          </w:p>
        </w:tc>
        <w:tc>
          <w:tcPr>
            <w:tcW w:w="2268" w:type="dxa"/>
            <w:vMerge w:val="restart"/>
            <w:vAlign w:val="center"/>
          </w:tcPr>
          <w:p>
            <w:pPr>
              <w:rPr>
                <w:rFonts w:ascii="仿宋" w:hAnsi="仿宋" w:eastAsia="仿宋"/>
                <w:sz w:val="24"/>
                <w:szCs w:val="28"/>
              </w:rPr>
            </w:pPr>
            <w:r>
              <w:rPr>
                <w:rFonts w:hint="eastAsia" w:ascii="仿宋" w:hAnsi="仿宋" w:eastAsia="仿宋"/>
                <w:sz w:val="24"/>
                <w:szCs w:val="28"/>
              </w:rPr>
              <w:t>1</w:t>
            </w:r>
            <w:r>
              <w:rPr>
                <w:rFonts w:ascii="仿宋" w:hAnsi="仿宋" w:eastAsia="仿宋"/>
                <w:sz w:val="24"/>
                <w:szCs w:val="28"/>
              </w:rPr>
              <w:t>.</w:t>
            </w:r>
            <w:r>
              <w:rPr>
                <w:rFonts w:hint="eastAsia" w:ascii="仿宋" w:hAnsi="仿宋" w:eastAsia="仿宋"/>
                <w:sz w:val="24"/>
                <w:szCs w:val="28"/>
              </w:rPr>
              <w:t>中央事业编制（在编岗位）</w:t>
            </w:r>
          </w:p>
          <w:p>
            <w:pPr>
              <w:rPr>
                <w:rFonts w:ascii="仿宋" w:hAnsi="仿宋" w:eastAsia="仿宋"/>
                <w:sz w:val="24"/>
                <w:szCs w:val="28"/>
              </w:rPr>
            </w:pPr>
            <w:r>
              <w:rPr>
                <w:rFonts w:hint="eastAsia" w:ascii="仿宋" w:hAnsi="仿宋" w:eastAsia="仿宋"/>
                <w:sz w:val="24"/>
                <w:szCs w:val="28"/>
              </w:rPr>
              <w:t>2</w:t>
            </w:r>
            <w:r>
              <w:rPr>
                <w:rFonts w:ascii="仿宋" w:hAnsi="仿宋" w:eastAsia="仿宋"/>
                <w:sz w:val="24"/>
                <w:szCs w:val="28"/>
              </w:rPr>
              <w:t>.</w:t>
            </w:r>
            <w:r>
              <w:rPr>
                <w:rFonts w:hint="eastAsia" w:ascii="仿宋" w:hAnsi="仿宋" w:eastAsia="仿宋"/>
                <w:sz w:val="24"/>
                <w:szCs w:val="28"/>
              </w:rPr>
              <w:t>享受工伤保险、失业保险、养老保险、医疗保险、职业年金、住房公积金等3</w:t>
            </w:r>
            <w:r>
              <w:rPr>
                <w:rFonts w:ascii="仿宋" w:hAnsi="仿宋" w:eastAsia="仿宋"/>
                <w:sz w:val="24"/>
                <w:szCs w:val="28"/>
              </w:rPr>
              <w:t>.</w:t>
            </w:r>
            <w:r>
              <w:rPr>
                <w:rFonts w:hint="eastAsia" w:ascii="仿宋" w:hAnsi="仿宋" w:eastAsia="仿宋"/>
                <w:sz w:val="24"/>
                <w:szCs w:val="28"/>
              </w:rPr>
              <w:t>落户东莞松山湖</w:t>
            </w:r>
          </w:p>
          <w:p>
            <w:pPr>
              <w:rPr>
                <w:rFonts w:ascii="仿宋" w:hAnsi="仿宋" w:eastAsia="仿宋"/>
                <w:sz w:val="24"/>
                <w:szCs w:val="28"/>
              </w:rPr>
            </w:pPr>
            <w:r>
              <w:rPr>
                <w:rFonts w:hint="eastAsia" w:ascii="仿宋" w:hAnsi="仿宋" w:eastAsia="仿宋"/>
                <w:sz w:val="24"/>
                <w:szCs w:val="28"/>
              </w:rPr>
              <w:t>4.提供职工宿舍</w:t>
            </w:r>
          </w:p>
          <w:p>
            <w:pPr>
              <w:rPr>
                <w:rFonts w:asciiTheme="minorEastAsia" w:hAnsiTheme="minorEastAsia" w:eastAsiaTheme="minorEastAsia"/>
                <w:sz w:val="24"/>
                <w:szCs w:val="24"/>
              </w:rPr>
            </w:pPr>
            <w:r>
              <w:rPr>
                <w:rFonts w:hint="eastAsia" w:ascii="仿宋" w:hAnsi="仿宋" w:eastAsia="仿宋"/>
                <w:sz w:val="24"/>
                <w:szCs w:val="28"/>
              </w:rPr>
              <w:t>5</w:t>
            </w:r>
            <w:r>
              <w:rPr>
                <w:rFonts w:ascii="仿宋" w:hAnsi="仿宋" w:eastAsia="仿宋"/>
                <w:sz w:val="24"/>
                <w:szCs w:val="28"/>
              </w:rPr>
              <w:t>.</w:t>
            </w:r>
            <w:r>
              <w:rPr>
                <w:rFonts w:hint="eastAsia" w:ascii="仿宋" w:hAnsi="仿宋" w:eastAsia="仿宋"/>
                <w:sz w:val="24"/>
                <w:szCs w:val="28"/>
              </w:rPr>
              <w:t>前沿的国内外讲座、丰富的培训及交流机会，鼓励职工在本所攻读研究生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951" w:type="dxa"/>
            <w:vAlign w:val="center"/>
          </w:tcPr>
          <w:p>
            <w:pPr>
              <w:jc w:val="center"/>
              <w:rPr>
                <w:rFonts w:ascii="仿宋" w:hAnsi="仿宋" w:eastAsia="仿宋"/>
                <w:sz w:val="24"/>
                <w:szCs w:val="24"/>
              </w:rPr>
            </w:pPr>
            <w:r>
              <w:rPr>
                <w:rFonts w:hint="eastAsia" w:ascii="仿宋" w:hAnsi="仿宋" w:eastAsia="仿宋"/>
                <w:sz w:val="24"/>
                <w:szCs w:val="24"/>
              </w:rPr>
              <w:t>博士后研究岗</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0</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博士研究生,物理学、化学、核科学与技术等</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税前年薪4</w:t>
            </w:r>
            <w:r>
              <w:rPr>
                <w:rFonts w:ascii="仿宋" w:hAnsi="仿宋" w:eastAsia="仿宋"/>
                <w:sz w:val="24"/>
                <w:szCs w:val="24"/>
              </w:rPr>
              <w:t>0</w:t>
            </w:r>
            <w:r>
              <w:rPr>
                <w:rFonts w:hint="eastAsia" w:ascii="仿宋" w:hAnsi="仿宋" w:eastAsia="仿宋"/>
                <w:sz w:val="24"/>
                <w:szCs w:val="24"/>
              </w:rPr>
              <w:t>万元</w:t>
            </w:r>
          </w:p>
        </w:tc>
        <w:tc>
          <w:tcPr>
            <w:tcW w:w="2268" w:type="dxa"/>
            <w:vMerge w:val="continue"/>
            <w:vAlign w:val="center"/>
          </w:tcPr>
          <w:p>
            <w:pPr>
              <w:spacing w:line="320" w:lineRule="exact"/>
              <w:rPr>
                <w:bCs/>
                <w:color w:val="FF0000"/>
                <w:sz w:val="24"/>
                <w:szCs w:val="24"/>
              </w:rPr>
            </w:pPr>
          </w:p>
        </w:tc>
      </w:tr>
    </w:tbl>
    <w:p>
      <w:pPr>
        <w:spacing w:line="600" w:lineRule="exact"/>
        <w:jc w:val="left"/>
        <w:rPr>
          <w:b/>
          <w:bCs/>
          <w:sz w:val="28"/>
          <w:szCs w:val="28"/>
        </w:rPr>
      </w:pPr>
      <w:r>
        <w:rPr>
          <w:b/>
          <w:bCs/>
          <w:sz w:val="28"/>
          <w:szCs w:val="28"/>
        </w:rPr>
        <w:t>联系人：</w:t>
      </w:r>
      <w:r>
        <w:rPr>
          <w:rFonts w:hint="eastAsia" w:ascii="仿宋" w:hAnsi="仿宋" w:eastAsia="仿宋"/>
          <w:sz w:val="28"/>
          <w:szCs w:val="32"/>
        </w:rPr>
        <w:t>张骁</w:t>
      </w:r>
    </w:p>
    <w:p>
      <w:pPr>
        <w:spacing w:line="600" w:lineRule="exact"/>
        <w:jc w:val="left"/>
        <w:rPr>
          <w:bCs/>
          <w:sz w:val="28"/>
          <w:szCs w:val="28"/>
        </w:rPr>
      </w:pPr>
      <w:r>
        <w:rPr>
          <w:b/>
          <w:bCs/>
          <w:sz w:val="28"/>
          <w:szCs w:val="28"/>
        </w:rPr>
        <w:t>联系电话：</w:t>
      </w:r>
      <w:r>
        <w:rPr>
          <w:rFonts w:hint="eastAsia" w:ascii="仿宋" w:hAnsi="仿宋" w:eastAsia="仿宋"/>
          <w:sz w:val="28"/>
          <w:szCs w:val="32"/>
        </w:rPr>
        <w:t>0</w:t>
      </w:r>
      <w:r>
        <w:rPr>
          <w:rFonts w:ascii="仿宋" w:hAnsi="仿宋" w:eastAsia="仿宋"/>
          <w:sz w:val="28"/>
          <w:szCs w:val="32"/>
        </w:rPr>
        <w:t>769</w:t>
      </w:r>
      <w:r>
        <w:rPr>
          <w:rFonts w:hint="eastAsia" w:ascii="仿宋" w:hAnsi="仿宋" w:eastAsia="仿宋"/>
          <w:sz w:val="28"/>
          <w:szCs w:val="32"/>
        </w:rPr>
        <w:t>-</w:t>
      </w:r>
      <w:r>
        <w:rPr>
          <w:rFonts w:ascii="仿宋" w:hAnsi="仿宋" w:eastAsia="仿宋"/>
          <w:sz w:val="28"/>
          <w:szCs w:val="32"/>
        </w:rPr>
        <w:t>89156320</w:t>
      </w:r>
    </w:p>
    <w:p>
      <w:pPr>
        <w:rPr>
          <w:rFonts w:ascii="宋体" w:hAnsi="宋体"/>
          <w:b/>
          <w:sz w:val="44"/>
          <w:szCs w:val="44"/>
        </w:rPr>
      </w:pPr>
      <w:r>
        <w:rPr>
          <w:b/>
          <w:bCs/>
          <w:sz w:val="28"/>
          <w:szCs w:val="28"/>
        </w:rPr>
        <w:t>详细地址：</w:t>
      </w:r>
      <w:r>
        <w:rPr>
          <w:rFonts w:hint="eastAsia" w:ascii="仿宋" w:hAnsi="仿宋" w:eastAsia="仿宋"/>
          <w:sz w:val="28"/>
          <w:szCs w:val="32"/>
        </w:rPr>
        <w:t>东莞市大朗镇中子源路1号</w:t>
      </w:r>
    </w:p>
    <w:p>
      <w:pPr>
        <w:jc w:val="center"/>
        <w:rPr>
          <w:rFonts w:ascii="宋体" w:hAnsi="宋体"/>
          <w:b/>
          <w:sz w:val="44"/>
          <w:szCs w:val="44"/>
        </w:rPr>
      </w:pPr>
      <w:r>
        <w:rPr>
          <w:rFonts w:hint="eastAsia" w:ascii="宋体" w:hAnsi="宋体"/>
          <w:b/>
          <w:sz w:val="44"/>
          <w:szCs w:val="44"/>
        </w:rPr>
        <w:t>4、东莞深赤湾港务有限公司</w:t>
      </w:r>
    </w:p>
    <w:p>
      <w:pPr>
        <w:spacing w:line="460" w:lineRule="exact"/>
        <w:ind w:firstLine="560" w:firstLineChars="200"/>
        <w:rPr>
          <w:sz w:val="28"/>
          <w:szCs w:val="28"/>
        </w:rPr>
      </w:pPr>
      <w:r>
        <w:rPr>
          <w:rFonts w:hint="eastAsia"/>
          <w:sz w:val="28"/>
          <w:szCs w:val="28"/>
        </w:rPr>
        <w:t>东莞深赤湾简称“麻涌港”，是由国资委管控的招商局下属上市企业-招商局港口集团股份有限公司(股票代码001872)的子公司，（招商局集团：创立于1872年，中国民族工商业的先驱，央企排名第一，拥有两家世界500强企业。）</w:t>
      </w:r>
    </w:p>
    <w:p>
      <w:pPr>
        <w:spacing w:line="460" w:lineRule="exact"/>
        <w:rPr>
          <w:sz w:val="28"/>
          <w:szCs w:val="28"/>
        </w:rPr>
      </w:pPr>
      <w:r>
        <w:rPr>
          <w:rFonts w:hint="eastAsia"/>
          <w:sz w:val="28"/>
          <w:szCs w:val="28"/>
        </w:rPr>
        <w:t>东莞深赤湾所处的东莞市麻涌镇：位于珠江口东岸，毗邻广州市开发区，拥有“中国粮油物流加工第一镇”称号。</w:t>
      </w:r>
    </w:p>
    <w:p>
      <w:pPr>
        <w:spacing w:line="460" w:lineRule="exact"/>
        <w:rPr>
          <w:sz w:val="28"/>
          <w:szCs w:val="28"/>
        </w:rPr>
      </w:pPr>
      <w:r>
        <w:rPr>
          <w:rFonts w:hint="eastAsia"/>
          <w:sz w:val="28"/>
          <w:szCs w:val="28"/>
        </w:rPr>
        <w:t>东莞深赤湾是东莞市第一批国家进境粮食指定口岸，“中国质量诚信企业”， 东莞市倍增企业，东莞市首家应急预案备案的普货码头，东莞市首家取得一级标准的普货码头企业，已建设成为了华南地区仓型最全、规模最大、最新的筒仓群。</w:t>
      </w:r>
    </w:p>
    <w:p>
      <w:pPr>
        <w:spacing w:line="460" w:lineRule="exact"/>
        <w:ind w:firstLine="560" w:firstLineChars="200"/>
        <w:jc w:val="left"/>
        <w:rPr>
          <w:rFonts w:ascii="宋体" w:hAnsi="宋体"/>
          <w:b/>
          <w:color w:val="FF0000"/>
          <w:sz w:val="28"/>
          <w:szCs w:val="28"/>
        </w:rPr>
      </w:pPr>
      <w:r>
        <w:rPr>
          <w:rFonts w:hint="eastAsia"/>
          <w:sz w:val="28"/>
          <w:szCs w:val="28"/>
        </w:rPr>
        <w:t>东莞深赤湾主要从事散杂货装卸、仓储、运输和其他配套服务，接卸的散杂货业务主要定位为粮食、饲料、化肥等，是国内经营粮谷、化肥品种最为丰富的港口码头之一，现已发展成为珠三角区域散杂货码头中外贸进口粮食和化肥业务量最大的码头。</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1275"/>
        <w:gridCol w:w="3160"/>
        <w:gridCol w:w="166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769"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5"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160"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660"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2167"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jc w:val="center"/>
              <w:textAlignment w:val="center"/>
              <w:rPr>
                <w:color w:val="000000"/>
                <w:kern w:val="0"/>
                <w:sz w:val="28"/>
                <w:szCs w:val="28"/>
                <w:lang w:eastAsia="zh-TW"/>
              </w:rPr>
            </w:pPr>
            <w:r>
              <w:rPr>
                <w:rFonts w:hint="eastAsia" w:ascii="宋体" w:hAnsi="宋体" w:cs="宋体"/>
                <w:color w:val="000000"/>
                <w:kern w:val="0"/>
                <w:sz w:val="24"/>
                <w:szCs w:val="24"/>
              </w:rPr>
              <w:t>电气技术员</w:t>
            </w:r>
          </w:p>
        </w:tc>
        <w:tc>
          <w:tcPr>
            <w:tcW w:w="1275" w:type="dxa"/>
            <w:vAlign w:val="center"/>
          </w:tcPr>
          <w:p>
            <w:pPr>
              <w:widowControl/>
              <w:jc w:val="center"/>
              <w:textAlignment w:val="center"/>
              <w:rPr>
                <w:color w:val="000000"/>
                <w:kern w:val="0"/>
                <w:sz w:val="28"/>
                <w:szCs w:val="28"/>
                <w:lang w:eastAsia="zh-TW"/>
              </w:rPr>
            </w:pPr>
            <w:r>
              <w:rPr>
                <w:rFonts w:hint="eastAsia" w:ascii="宋体" w:hAnsi="宋体" w:cs="宋体"/>
                <w:color w:val="000000"/>
                <w:kern w:val="0"/>
                <w:sz w:val="24"/>
                <w:szCs w:val="24"/>
              </w:rPr>
              <w:t>6</w:t>
            </w:r>
          </w:p>
        </w:tc>
        <w:tc>
          <w:tcPr>
            <w:tcW w:w="3160" w:type="dxa"/>
            <w:vAlign w:val="center"/>
          </w:tcPr>
          <w:p>
            <w:pPr>
              <w:widowControl/>
              <w:jc w:val="center"/>
              <w:textAlignment w:val="center"/>
              <w:rPr>
                <w:bCs/>
                <w:color w:val="4472C4"/>
                <w:sz w:val="28"/>
                <w:szCs w:val="28"/>
                <w:lang w:eastAsia="zh-TW"/>
              </w:rPr>
            </w:pPr>
            <w:r>
              <w:rPr>
                <w:rFonts w:hint="eastAsia" w:ascii="宋体" w:hAnsi="宋体" w:cs="宋体"/>
                <w:color w:val="000000"/>
                <w:kern w:val="0"/>
                <w:sz w:val="24"/>
                <w:szCs w:val="24"/>
              </w:rPr>
              <w:t>电气自动化等相关专业</w:t>
            </w:r>
          </w:p>
        </w:tc>
        <w:tc>
          <w:tcPr>
            <w:tcW w:w="1660" w:type="dxa"/>
            <w:vAlign w:val="center"/>
          </w:tcPr>
          <w:p>
            <w:pPr>
              <w:widowControl/>
              <w:jc w:val="center"/>
              <w:textAlignment w:val="center"/>
              <w:rPr>
                <w:bCs/>
                <w:color w:val="000000"/>
                <w:sz w:val="28"/>
                <w:szCs w:val="28"/>
              </w:rPr>
            </w:pPr>
            <w:r>
              <w:rPr>
                <w:rFonts w:hint="eastAsia" w:ascii="宋体" w:hAnsi="宋体" w:cs="宋体"/>
                <w:color w:val="000000"/>
                <w:kern w:val="0"/>
                <w:sz w:val="24"/>
                <w:szCs w:val="24"/>
              </w:rPr>
              <w:t>8000-11000</w:t>
            </w:r>
          </w:p>
        </w:tc>
        <w:tc>
          <w:tcPr>
            <w:tcW w:w="2167" w:type="dxa"/>
            <w:vMerge w:val="restart"/>
            <w:vAlign w:val="center"/>
          </w:tcPr>
          <w:p>
            <w:pPr>
              <w:jc w:val="center"/>
              <w:rPr>
                <w:color w:val="FF0000"/>
                <w:szCs w:val="21"/>
              </w:rPr>
            </w:pPr>
            <w:r>
              <w:rPr>
                <w:rFonts w:hint="eastAsia" w:ascii="华文宋体" w:hAnsi="华文宋体" w:eastAsia="华文宋体" w:cs="华文宋体"/>
                <w:szCs w:val="21"/>
              </w:rPr>
              <w:t>七险二金（五险一金外加商业医疗险、百万保额商业意外险和企业年金）免费班车，员工之家（健身房、阅读室、篮球场、乒乓球室等），带薪假期、年节福利、生日福利、免费体检、年终激励、免费培训、提供员工食堂、宿舍（两人间宿舍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jc w:val="center"/>
              <w:textAlignment w:val="center"/>
              <w:rPr>
                <w:color w:val="000000"/>
                <w:kern w:val="0"/>
                <w:sz w:val="28"/>
                <w:szCs w:val="28"/>
                <w:lang w:eastAsia="zh-TW"/>
              </w:rPr>
            </w:pPr>
            <w:r>
              <w:rPr>
                <w:rFonts w:hint="eastAsia" w:ascii="宋体" w:hAnsi="宋体" w:cs="宋体"/>
                <w:color w:val="000000"/>
                <w:kern w:val="0"/>
                <w:sz w:val="24"/>
                <w:szCs w:val="24"/>
              </w:rPr>
              <w:t>信息技术员</w:t>
            </w:r>
          </w:p>
        </w:tc>
        <w:tc>
          <w:tcPr>
            <w:tcW w:w="1275" w:type="dxa"/>
            <w:vAlign w:val="center"/>
          </w:tcPr>
          <w:p>
            <w:pPr>
              <w:widowControl/>
              <w:jc w:val="center"/>
              <w:textAlignment w:val="center"/>
              <w:rPr>
                <w:color w:val="000000"/>
                <w:kern w:val="0"/>
                <w:sz w:val="28"/>
                <w:szCs w:val="28"/>
              </w:rPr>
            </w:pPr>
            <w:r>
              <w:rPr>
                <w:rFonts w:hint="eastAsia" w:ascii="宋体" w:hAnsi="宋体" w:cs="宋体"/>
                <w:color w:val="000000"/>
                <w:kern w:val="0"/>
                <w:sz w:val="24"/>
                <w:szCs w:val="24"/>
              </w:rPr>
              <w:t>5</w:t>
            </w:r>
          </w:p>
        </w:tc>
        <w:tc>
          <w:tcPr>
            <w:tcW w:w="3160" w:type="dxa"/>
            <w:vAlign w:val="center"/>
          </w:tcPr>
          <w:p>
            <w:pPr>
              <w:widowControl/>
              <w:jc w:val="center"/>
              <w:textAlignment w:val="center"/>
              <w:rPr>
                <w:color w:val="000000"/>
                <w:sz w:val="28"/>
                <w:szCs w:val="28"/>
              </w:rPr>
            </w:pPr>
            <w:r>
              <w:rPr>
                <w:rFonts w:hint="eastAsia" w:ascii="宋体" w:hAnsi="宋体" w:cs="宋体"/>
                <w:color w:val="000000"/>
                <w:kern w:val="0"/>
                <w:sz w:val="24"/>
                <w:szCs w:val="24"/>
              </w:rPr>
              <w:t>计算机类、通信工程、电子信息科学与技术等相关专业</w:t>
            </w:r>
          </w:p>
        </w:tc>
        <w:tc>
          <w:tcPr>
            <w:tcW w:w="1660" w:type="dxa"/>
            <w:vAlign w:val="center"/>
          </w:tcPr>
          <w:p>
            <w:pPr>
              <w:widowControl/>
              <w:jc w:val="center"/>
              <w:textAlignment w:val="center"/>
              <w:rPr>
                <w:color w:val="000000"/>
                <w:sz w:val="28"/>
                <w:szCs w:val="28"/>
              </w:rPr>
            </w:pPr>
            <w:r>
              <w:rPr>
                <w:rFonts w:hint="eastAsia" w:ascii="宋体" w:hAnsi="宋体" w:cs="宋体"/>
                <w:color w:val="000000"/>
                <w:kern w:val="0"/>
                <w:sz w:val="24"/>
                <w:szCs w:val="24"/>
              </w:rPr>
              <w:t>8000-11000</w:t>
            </w:r>
          </w:p>
        </w:tc>
        <w:tc>
          <w:tcPr>
            <w:tcW w:w="2167" w:type="dxa"/>
            <w:vMerge w:val="continue"/>
          </w:tcPr>
          <w:p>
            <w:pPr>
              <w:widowControl/>
              <w:jc w:val="center"/>
              <w:rPr>
                <w:rFonts w:ascii="宋体" w:hAnsi="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jc w:val="center"/>
              <w:textAlignment w:val="center"/>
              <w:rPr>
                <w:color w:val="000000"/>
                <w:kern w:val="0"/>
                <w:sz w:val="28"/>
                <w:szCs w:val="28"/>
                <w:lang w:eastAsia="zh-TW"/>
              </w:rPr>
            </w:pPr>
            <w:r>
              <w:rPr>
                <w:rFonts w:hint="eastAsia" w:ascii="宋体" w:hAnsi="宋体" w:cs="宋体"/>
                <w:color w:val="000000"/>
                <w:kern w:val="0"/>
                <w:sz w:val="24"/>
                <w:szCs w:val="24"/>
              </w:rPr>
              <w:t>调度员</w:t>
            </w:r>
          </w:p>
        </w:tc>
        <w:tc>
          <w:tcPr>
            <w:tcW w:w="1275" w:type="dxa"/>
            <w:vAlign w:val="center"/>
          </w:tcPr>
          <w:p>
            <w:pPr>
              <w:widowControl/>
              <w:jc w:val="center"/>
              <w:textAlignment w:val="center"/>
              <w:rPr>
                <w:color w:val="000000"/>
                <w:kern w:val="0"/>
                <w:sz w:val="28"/>
                <w:szCs w:val="28"/>
              </w:rPr>
            </w:pPr>
            <w:r>
              <w:rPr>
                <w:rFonts w:hint="eastAsia" w:ascii="宋体" w:hAnsi="宋体" w:cs="宋体"/>
                <w:color w:val="000000"/>
                <w:kern w:val="0"/>
                <w:sz w:val="24"/>
                <w:szCs w:val="24"/>
              </w:rPr>
              <w:t>5</w:t>
            </w:r>
          </w:p>
        </w:tc>
        <w:tc>
          <w:tcPr>
            <w:tcW w:w="3160" w:type="dxa"/>
            <w:vAlign w:val="center"/>
          </w:tcPr>
          <w:p>
            <w:pPr>
              <w:widowControl/>
              <w:jc w:val="center"/>
              <w:textAlignment w:val="center"/>
              <w:rPr>
                <w:color w:val="000000"/>
                <w:sz w:val="28"/>
                <w:szCs w:val="28"/>
              </w:rPr>
            </w:pPr>
            <w:r>
              <w:rPr>
                <w:rFonts w:hint="eastAsia" w:ascii="宋体" w:hAnsi="宋体" w:cs="宋体"/>
                <w:color w:val="000000"/>
                <w:kern w:val="0"/>
                <w:sz w:val="24"/>
                <w:szCs w:val="24"/>
              </w:rPr>
              <w:t>交通运输、物流管理、航运类等相关专业</w:t>
            </w:r>
          </w:p>
        </w:tc>
        <w:tc>
          <w:tcPr>
            <w:tcW w:w="1660" w:type="dxa"/>
            <w:vAlign w:val="center"/>
          </w:tcPr>
          <w:p>
            <w:pPr>
              <w:widowControl/>
              <w:jc w:val="center"/>
              <w:textAlignment w:val="center"/>
              <w:rPr>
                <w:color w:val="000000"/>
                <w:sz w:val="28"/>
                <w:szCs w:val="28"/>
              </w:rPr>
            </w:pPr>
            <w:r>
              <w:rPr>
                <w:rFonts w:hint="eastAsia" w:ascii="宋体" w:hAnsi="宋体" w:cs="宋体"/>
                <w:color w:val="000000"/>
                <w:kern w:val="0"/>
                <w:sz w:val="24"/>
                <w:szCs w:val="24"/>
              </w:rPr>
              <w:t>8000-11000</w:t>
            </w:r>
          </w:p>
        </w:tc>
        <w:tc>
          <w:tcPr>
            <w:tcW w:w="2167" w:type="dxa"/>
            <w:vMerge w:val="continue"/>
          </w:tcPr>
          <w:p>
            <w:pPr>
              <w:widowControl/>
              <w:jc w:val="center"/>
              <w:rPr>
                <w:rFonts w:ascii="宋体" w:hAnsi="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widowControl/>
              <w:jc w:val="center"/>
              <w:textAlignment w:val="center"/>
              <w:rPr>
                <w:color w:val="000000"/>
                <w:kern w:val="0"/>
                <w:sz w:val="28"/>
                <w:szCs w:val="28"/>
                <w:lang w:eastAsia="zh-TW"/>
              </w:rPr>
            </w:pPr>
            <w:r>
              <w:rPr>
                <w:rFonts w:hint="eastAsia" w:ascii="宋体" w:hAnsi="宋体" w:cs="宋体"/>
                <w:color w:val="000000"/>
                <w:kern w:val="0"/>
                <w:sz w:val="24"/>
                <w:szCs w:val="24"/>
              </w:rPr>
              <w:t>会计</w:t>
            </w:r>
          </w:p>
        </w:tc>
        <w:tc>
          <w:tcPr>
            <w:tcW w:w="1275" w:type="dxa"/>
            <w:vAlign w:val="center"/>
          </w:tcPr>
          <w:p>
            <w:pPr>
              <w:widowControl/>
              <w:jc w:val="center"/>
              <w:textAlignment w:val="center"/>
              <w:rPr>
                <w:color w:val="000000"/>
                <w:kern w:val="0"/>
                <w:sz w:val="28"/>
                <w:szCs w:val="28"/>
              </w:rPr>
            </w:pPr>
            <w:r>
              <w:rPr>
                <w:rFonts w:hint="eastAsia" w:ascii="宋体" w:hAnsi="宋体" w:cs="宋体"/>
                <w:color w:val="000000"/>
                <w:kern w:val="0"/>
                <w:sz w:val="24"/>
                <w:szCs w:val="24"/>
              </w:rPr>
              <w:t>3</w:t>
            </w:r>
          </w:p>
        </w:tc>
        <w:tc>
          <w:tcPr>
            <w:tcW w:w="3160" w:type="dxa"/>
            <w:vAlign w:val="center"/>
          </w:tcPr>
          <w:p>
            <w:pPr>
              <w:widowControl/>
              <w:jc w:val="center"/>
              <w:textAlignment w:val="center"/>
              <w:rPr>
                <w:color w:val="000000"/>
                <w:sz w:val="28"/>
                <w:szCs w:val="28"/>
              </w:rPr>
            </w:pPr>
            <w:r>
              <w:rPr>
                <w:rFonts w:hint="eastAsia" w:ascii="宋体" w:hAnsi="宋体" w:cs="宋体"/>
                <w:color w:val="000000"/>
                <w:kern w:val="0"/>
                <w:sz w:val="24"/>
                <w:szCs w:val="24"/>
              </w:rPr>
              <w:t>会计、财务管理等相关专业</w:t>
            </w:r>
          </w:p>
        </w:tc>
        <w:tc>
          <w:tcPr>
            <w:tcW w:w="1660" w:type="dxa"/>
            <w:vAlign w:val="center"/>
          </w:tcPr>
          <w:p>
            <w:pPr>
              <w:widowControl/>
              <w:jc w:val="center"/>
              <w:textAlignment w:val="center"/>
              <w:rPr>
                <w:color w:val="000000"/>
                <w:sz w:val="28"/>
                <w:szCs w:val="28"/>
              </w:rPr>
            </w:pPr>
            <w:r>
              <w:rPr>
                <w:rFonts w:hint="eastAsia" w:ascii="宋体" w:hAnsi="宋体" w:cs="宋体"/>
                <w:color w:val="000000"/>
                <w:kern w:val="0"/>
                <w:sz w:val="24"/>
                <w:szCs w:val="24"/>
              </w:rPr>
              <w:t>7000-10000</w:t>
            </w:r>
          </w:p>
        </w:tc>
        <w:tc>
          <w:tcPr>
            <w:tcW w:w="2167" w:type="dxa"/>
            <w:vMerge w:val="continue"/>
          </w:tcPr>
          <w:p>
            <w:pPr>
              <w:widowControl/>
              <w:jc w:val="center"/>
              <w:rPr>
                <w:rFonts w:ascii="宋体" w:hAnsi="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jc w:val="center"/>
        </w:trPr>
        <w:tc>
          <w:tcPr>
            <w:tcW w:w="1769" w:type="dxa"/>
            <w:vAlign w:val="center"/>
          </w:tcPr>
          <w:p>
            <w:pPr>
              <w:widowControl/>
              <w:jc w:val="center"/>
              <w:textAlignment w:val="center"/>
              <w:rPr>
                <w:color w:val="000000"/>
                <w:kern w:val="0"/>
                <w:sz w:val="28"/>
                <w:szCs w:val="28"/>
                <w:lang w:eastAsia="zh-TW"/>
              </w:rPr>
            </w:pPr>
            <w:r>
              <w:rPr>
                <w:rFonts w:hint="eastAsia" w:ascii="宋体" w:hAnsi="宋体" w:cs="宋体"/>
                <w:color w:val="000000"/>
                <w:kern w:val="0"/>
                <w:sz w:val="24"/>
                <w:szCs w:val="24"/>
              </w:rPr>
              <w:t>电气维修工</w:t>
            </w:r>
          </w:p>
        </w:tc>
        <w:tc>
          <w:tcPr>
            <w:tcW w:w="1275" w:type="dxa"/>
            <w:vAlign w:val="center"/>
          </w:tcPr>
          <w:p>
            <w:pPr>
              <w:widowControl/>
              <w:jc w:val="center"/>
              <w:textAlignment w:val="center"/>
              <w:rPr>
                <w:color w:val="000000"/>
                <w:kern w:val="0"/>
                <w:sz w:val="28"/>
                <w:szCs w:val="28"/>
              </w:rPr>
            </w:pPr>
            <w:r>
              <w:rPr>
                <w:rFonts w:hint="eastAsia" w:ascii="宋体" w:hAnsi="宋体" w:cs="宋体"/>
                <w:color w:val="000000"/>
                <w:kern w:val="0"/>
                <w:sz w:val="24"/>
                <w:szCs w:val="24"/>
              </w:rPr>
              <w:t>15</w:t>
            </w:r>
          </w:p>
        </w:tc>
        <w:tc>
          <w:tcPr>
            <w:tcW w:w="3160" w:type="dxa"/>
            <w:vAlign w:val="center"/>
          </w:tcPr>
          <w:p>
            <w:pPr>
              <w:widowControl/>
              <w:jc w:val="center"/>
              <w:textAlignment w:val="center"/>
              <w:rPr>
                <w:color w:val="000000"/>
                <w:sz w:val="28"/>
                <w:szCs w:val="28"/>
              </w:rPr>
            </w:pPr>
            <w:r>
              <w:rPr>
                <w:rFonts w:hint="eastAsia" w:ascii="宋体" w:hAnsi="宋体" w:cs="宋体"/>
                <w:color w:val="000000"/>
                <w:kern w:val="0"/>
                <w:sz w:val="24"/>
                <w:szCs w:val="24"/>
              </w:rPr>
              <w:t>机电一体化、电气自动化等相关专业</w:t>
            </w:r>
          </w:p>
        </w:tc>
        <w:tc>
          <w:tcPr>
            <w:tcW w:w="1660" w:type="dxa"/>
            <w:vAlign w:val="center"/>
          </w:tcPr>
          <w:p>
            <w:pPr>
              <w:widowControl/>
              <w:jc w:val="center"/>
              <w:textAlignment w:val="center"/>
              <w:rPr>
                <w:color w:val="000000"/>
                <w:sz w:val="28"/>
                <w:szCs w:val="28"/>
              </w:rPr>
            </w:pPr>
            <w:r>
              <w:rPr>
                <w:rFonts w:hint="eastAsia" w:ascii="宋体" w:hAnsi="宋体" w:cs="宋体"/>
                <w:color w:val="000000"/>
                <w:kern w:val="0"/>
                <w:sz w:val="24"/>
                <w:szCs w:val="24"/>
              </w:rPr>
              <w:t>7000-9500</w:t>
            </w:r>
          </w:p>
        </w:tc>
        <w:tc>
          <w:tcPr>
            <w:tcW w:w="2167" w:type="dxa"/>
            <w:vMerge w:val="continue"/>
          </w:tcPr>
          <w:p>
            <w:pPr>
              <w:widowControl/>
              <w:jc w:val="center"/>
              <w:rPr>
                <w:rFonts w:ascii="宋体" w:hAnsi="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jc w:val="center"/>
        </w:trPr>
        <w:tc>
          <w:tcPr>
            <w:tcW w:w="1769" w:type="dxa"/>
            <w:vAlign w:val="center"/>
          </w:tcPr>
          <w:p>
            <w:pPr>
              <w:widowControl/>
              <w:jc w:val="center"/>
              <w:textAlignment w:val="center"/>
              <w:rPr>
                <w:color w:val="000000"/>
                <w:kern w:val="0"/>
                <w:sz w:val="28"/>
                <w:szCs w:val="28"/>
                <w:lang w:eastAsia="zh-TW"/>
              </w:rPr>
            </w:pPr>
            <w:r>
              <w:rPr>
                <w:rFonts w:hint="eastAsia" w:ascii="宋体" w:hAnsi="宋体" w:cs="宋体"/>
                <w:color w:val="000000"/>
                <w:kern w:val="0"/>
                <w:sz w:val="24"/>
                <w:szCs w:val="24"/>
              </w:rPr>
              <w:t>机械维修工</w:t>
            </w:r>
          </w:p>
        </w:tc>
        <w:tc>
          <w:tcPr>
            <w:tcW w:w="1275" w:type="dxa"/>
            <w:vAlign w:val="center"/>
          </w:tcPr>
          <w:p>
            <w:pPr>
              <w:widowControl/>
              <w:jc w:val="center"/>
              <w:textAlignment w:val="center"/>
              <w:rPr>
                <w:color w:val="000000"/>
                <w:kern w:val="0"/>
                <w:sz w:val="28"/>
                <w:szCs w:val="28"/>
              </w:rPr>
            </w:pPr>
            <w:r>
              <w:rPr>
                <w:rFonts w:hint="eastAsia" w:ascii="宋体" w:hAnsi="宋体" w:cs="宋体"/>
                <w:color w:val="000000"/>
                <w:kern w:val="0"/>
                <w:sz w:val="24"/>
                <w:szCs w:val="24"/>
              </w:rPr>
              <w:t>15</w:t>
            </w:r>
          </w:p>
        </w:tc>
        <w:tc>
          <w:tcPr>
            <w:tcW w:w="3160" w:type="dxa"/>
            <w:vAlign w:val="center"/>
          </w:tcPr>
          <w:p>
            <w:pPr>
              <w:widowControl/>
              <w:jc w:val="center"/>
              <w:textAlignment w:val="center"/>
              <w:rPr>
                <w:color w:val="000000"/>
                <w:sz w:val="28"/>
                <w:szCs w:val="28"/>
              </w:rPr>
            </w:pPr>
            <w:r>
              <w:rPr>
                <w:rFonts w:hint="eastAsia" w:ascii="宋体" w:hAnsi="宋体" w:cs="宋体"/>
                <w:color w:val="000000"/>
                <w:kern w:val="0"/>
                <w:sz w:val="24"/>
                <w:szCs w:val="24"/>
              </w:rPr>
              <w:t>机电一体化、机械自动化等相关专业</w:t>
            </w:r>
          </w:p>
        </w:tc>
        <w:tc>
          <w:tcPr>
            <w:tcW w:w="1660" w:type="dxa"/>
            <w:vAlign w:val="center"/>
          </w:tcPr>
          <w:p>
            <w:pPr>
              <w:widowControl/>
              <w:jc w:val="center"/>
              <w:textAlignment w:val="center"/>
              <w:rPr>
                <w:color w:val="000000"/>
                <w:sz w:val="28"/>
                <w:szCs w:val="28"/>
              </w:rPr>
            </w:pPr>
            <w:r>
              <w:rPr>
                <w:rFonts w:hint="eastAsia" w:ascii="宋体" w:hAnsi="宋体" w:cs="宋体"/>
                <w:color w:val="000000"/>
                <w:kern w:val="0"/>
                <w:sz w:val="24"/>
                <w:szCs w:val="24"/>
              </w:rPr>
              <w:t>7000-9500</w:t>
            </w:r>
          </w:p>
        </w:tc>
        <w:tc>
          <w:tcPr>
            <w:tcW w:w="2167" w:type="dxa"/>
            <w:vMerge w:val="continue"/>
          </w:tcPr>
          <w:p>
            <w:pPr>
              <w:widowControl/>
              <w:jc w:val="center"/>
              <w:rPr>
                <w:rFonts w:ascii="宋体" w:hAnsi="宋体"/>
                <w:color w:val="FF0000"/>
                <w:sz w:val="24"/>
                <w:szCs w:val="24"/>
              </w:rPr>
            </w:pPr>
          </w:p>
        </w:tc>
      </w:tr>
    </w:tbl>
    <w:p>
      <w:pPr>
        <w:spacing w:line="600" w:lineRule="exact"/>
        <w:jc w:val="left"/>
        <w:rPr>
          <w:b/>
          <w:bCs/>
          <w:sz w:val="28"/>
          <w:szCs w:val="28"/>
        </w:rPr>
      </w:pPr>
      <w:r>
        <w:rPr>
          <w:b/>
          <w:bCs/>
          <w:sz w:val="28"/>
          <w:szCs w:val="28"/>
        </w:rPr>
        <w:t>联系人：</w:t>
      </w:r>
      <w:r>
        <w:rPr>
          <w:rFonts w:hint="eastAsia"/>
          <w:bCs/>
          <w:sz w:val="28"/>
          <w:szCs w:val="28"/>
        </w:rPr>
        <w:t>黄苑琪</w:t>
      </w:r>
    </w:p>
    <w:p>
      <w:pPr>
        <w:spacing w:line="600" w:lineRule="exact"/>
        <w:jc w:val="left"/>
        <w:rPr>
          <w:bCs/>
          <w:sz w:val="28"/>
          <w:szCs w:val="28"/>
        </w:rPr>
      </w:pPr>
      <w:r>
        <w:rPr>
          <w:b/>
          <w:bCs/>
          <w:sz w:val="28"/>
          <w:szCs w:val="28"/>
        </w:rPr>
        <w:t>联系电话：</w:t>
      </w:r>
      <w:r>
        <w:rPr>
          <w:rFonts w:hint="eastAsia"/>
          <w:bCs/>
          <w:sz w:val="28"/>
          <w:szCs w:val="28"/>
        </w:rPr>
        <w:t>0769-81297332</w:t>
      </w:r>
    </w:p>
    <w:p>
      <w:pPr>
        <w:rPr>
          <w:bCs/>
          <w:sz w:val="28"/>
          <w:szCs w:val="28"/>
        </w:rPr>
      </w:pPr>
      <w:r>
        <w:rPr>
          <w:b/>
          <w:bCs/>
          <w:sz w:val="28"/>
          <w:szCs w:val="28"/>
        </w:rPr>
        <w:t>详细地址：</w:t>
      </w:r>
      <w:r>
        <w:rPr>
          <w:bCs/>
          <w:sz w:val="28"/>
          <w:szCs w:val="28"/>
        </w:rPr>
        <w:t>东莞市</w:t>
      </w:r>
      <w:r>
        <w:rPr>
          <w:rFonts w:hint="eastAsia"/>
          <w:bCs/>
          <w:sz w:val="28"/>
          <w:szCs w:val="28"/>
        </w:rPr>
        <w:t>麻涌</w:t>
      </w:r>
      <w:r>
        <w:rPr>
          <w:bCs/>
          <w:sz w:val="28"/>
          <w:szCs w:val="28"/>
        </w:rPr>
        <w:t>镇</w:t>
      </w:r>
      <w:r>
        <w:rPr>
          <w:rFonts w:hint="eastAsia"/>
          <w:bCs/>
          <w:sz w:val="28"/>
          <w:szCs w:val="28"/>
        </w:rPr>
        <w:t>新港西路7号</w:t>
      </w:r>
    </w:p>
    <w:p>
      <w:pPr>
        <w:rPr>
          <w:rFonts w:ascii="宋体" w:hAnsi="宋体"/>
          <w:b/>
          <w:sz w:val="44"/>
          <w:szCs w:val="44"/>
        </w:rPr>
      </w:pPr>
    </w:p>
    <w:p>
      <w:pPr>
        <w:jc w:val="center"/>
        <w:rPr>
          <w:rFonts w:ascii="宋体" w:hAnsi="宋体"/>
          <w:b/>
          <w:sz w:val="44"/>
          <w:szCs w:val="44"/>
        </w:rPr>
      </w:pPr>
      <w:r>
        <w:rPr>
          <w:rFonts w:hint="eastAsia" w:ascii="宋体" w:hAnsi="宋体"/>
          <w:b/>
          <w:sz w:val="44"/>
          <w:szCs w:val="44"/>
        </w:rPr>
        <w:t>5、广东唯美集团（</w:t>
      </w:r>
      <w:r>
        <w:rPr>
          <w:rFonts w:hint="eastAsia" w:ascii="宋体" w:hAnsi="宋体"/>
          <w:b/>
          <w:sz w:val="36"/>
          <w:szCs w:val="36"/>
        </w:rPr>
        <w:t>马可波罗瓷砖</w:t>
      </w:r>
      <w:r>
        <w:rPr>
          <w:rFonts w:hint="eastAsia" w:ascii="宋体" w:hAnsi="宋体"/>
          <w:b/>
          <w:sz w:val="44"/>
          <w:szCs w:val="44"/>
        </w:rPr>
        <w:t>）</w:t>
      </w:r>
    </w:p>
    <w:p>
      <w:pPr>
        <w:spacing w:line="240" w:lineRule="atLeast"/>
        <w:ind w:firstLine="480" w:firstLineChars="200"/>
        <w:rPr>
          <w:rFonts w:ascii="宋体" w:hAnsi="宋体"/>
          <w:color w:val="000000" w:themeColor="text1"/>
          <w:sz w:val="24"/>
        </w:rPr>
      </w:pPr>
      <w:r>
        <w:rPr>
          <w:rFonts w:hint="eastAsia" w:ascii="宋体" w:hAnsi="宋体"/>
          <w:color w:val="000000" w:themeColor="text1"/>
          <w:sz w:val="24"/>
        </w:rPr>
        <w:t>唯美集团，创立于1988年，总部位于国际制造业名城广东省东莞市，位列全国工业企业500强和中国建材行业十强企业，是国家高新技术企业和民营科技企业，是国内规模居于前列的建筑陶瓷制造商和销售商。旗下拥有“马可波罗”、“唯美L&amp;D</w:t>
      </w:r>
      <w:r>
        <w:rPr>
          <w:rFonts w:ascii="宋体" w:hAnsi="宋体"/>
          <w:color w:val="000000" w:themeColor="text1"/>
          <w:sz w:val="24"/>
        </w:rPr>
        <w:t>”</w:t>
      </w:r>
      <w:r>
        <w:rPr>
          <w:rFonts w:hint="eastAsia" w:ascii="宋体" w:hAnsi="宋体"/>
          <w:color w:val="000000" w:themeColor="text1"/>
          <w:sz w:val="24"/>
        </w:rPr>
        <w:t>等品牌，产品远销东南亚、欧美等国家和地区。</w:t>
      </w:r>
    </w:p>
    <w:p>
      <w:pPr>
        <w:ind w:firstLine="480" w:firstLineChars="200"/>
        <w:rPr>
          <w:rFonts w:ascii="宋体" w:hAnsi="宋体"/>
          <w:color w:val="000000" w:themeColor="text1"/>
          <w:sz w:val="24"/>
        </w:rPr>
      </w:pPr>
      <w:r>
        <w:rPr>
          <w:rFonts w:hint="eastAsia" w:ascii="宋体" w:hAnsi="宋体"/>
          <w:color w:val="000000" w:themeColor="text1"/>
          <w:sz w:val="24"/>
        </w:rPr>
        <w:t>公司在广东东莞、广东清远、江西丰城、重庆荣昌和美国田纳西州均有大型生产基地，投资兴建了全国第一家企业建筑陶瓷博物馆，并于</w:t>
      </w:r>
      <w:r>
        <w:rPr>
          <w:rFonts w:ascii="宋体" w:hAnsi="宋体"/>
          <w:color w:val="000000" w:themeColor="text1"/>
          <w:sz w:val="24"/>
        </w:rPr>
        <w:t>2007</w:t>
      </w:r>
      <w:r>
        <w:rPr>
          <w:rFonts w:hint="eastAsia" w:ascii="宋体" w:hAnsi="宋体"/>
          <w:color w:val="000000" w:themeColor="text1"/>
          <w:sz w:val="24"/>
        </w:rPr>
        <w:t>年</w:t>
      </w:r>
      <w:r>
        <w:rPr>
          <w:rFonts w:ascii="宋体" w:hAnsi="宋体"/>
          <w:color w:val="000000" w:themeColor="text1"/>
          <w:sz w:val="24"/>
        </w:rPr>
        <w:t>4</w:t>
      </w:r>
      <w:r>
        <w:rPr>
          <w:rFonts w:hint="eastAsia" w:ascii="宋体" w:hAnsi="宋体"/>
          <w:color w:val="000000" w:themeColor="text1"/>
          <w:sz w:val="24"/>
        </w:rPr>
        <w:t>月升级为中国建筑陶瓷博物馆。马可波罗品牌连续17年入围中国品牌500强，2020年品牌价值561.75亿元，连续9年蝉联中国</w:t>
      </w:r>
      <w:r>
        <w:rPr>
          <w:rFonts w:ascii="宋体" w:hAnsi="宋体"/>
          <w:color w:val="000000" w:themeColor="text1"/>
          <w:sz w:val="24"/>
        </w:rPr>
        <w:t>500</w:t>
      </w:r>
      <w:r>
        <w:rPr>
          <w:rFonts w:hint="eastAsia" w:ascii="宋体" w:hAnsi="宋体"/>
          <w:color w:val="000000" w:themeColor="text1"/>
          <w:sz w:val="24"/>
        </w:rPr>
        <w:t>最具价值品牌建陶行业第一名。拥有职业球队CBA深圳马可波罗篮球队。</w:t>
      </w:r>
    </w:p>
    <w:p>
      <w:pPr>
        <w:tabs>
          <w:tab w:val="left" w:pos="0"/>
        </w:tabs>
        <w:ind w:firstLine="480" w:firstLineChars="200"/>
        <w:rPr>
          <w:rFonts w:ascii="宋体" w:hAnsi="宋体"/>
          <w:color w:val="000000" w:themeColor="text1"/>
          <w:sz w:val="24"/>
        </w:rPr>
      </w:pPr>
      <w:r>
        <w:rPr>
          <w:rFonts w:hint="eastAsia" w:ascii="宋体" w:hAnsi="宋体"/>
          <w:color w:val="000000" w:themeColor="text1"/>
          <w:sz w:val="24"/>
        </w:rPr>
        <w:t>公司重视科技创新和人才培养。</w:t>
      </w:r>
      <w:r>
        <w:rPr>
          <w:rFonts w:hint="eastAsia" w:ascii="宋体" w:hAnsi="宋体"/>
          <w:bCs/>
          <w:color w:val="000000" w:themeColor="text1"/>
          <w:sz w:val="24"/>
        </w:rPr>
        <w:t>设有唯美党校、唯美学校和唯美商学院</w:t>
      </w:r>
      <w:r>
        <w:rPr>
          <w:rFonts w:hint="eastAsia" w:ascii="宋体" w:hAnsi="宋体"/>
          <w:color w:val="000000" w:themeColor="text1"/>
          <w:sz w:val="24"/>
        </w:rPr>
        <w:t>，被认定为“广东省创新产业化示范基地”、“国家高新技术企业”。公司获批设立“省级工程研发中心”、“博士后科研工作站”、“技师工作站”、“国家级技能大师工作室”。</w:t>
      </w:r>
    </w:p>
    <w:p>
      <w:pPr>
        <w:spacing w:line="400" w:lineRule="exact"/>
        <w:ind w:right="210"/>
        <w:rPr>
          <w:rFonts w:ascii="宋体" w:hAnsi="宋体"/>
          <w:b/>
          <w:bCs/>
          <w:sz w:val="28"/>
          <w:szCs w:val="28"/>
        </w:rPr>
      </w:pPr>
      <w:r>
        <w:rPr>
          <w:rFonts w:hint="eastAsia" w:ascii="宋体" w:hAnsi="宋体"/>
          <w:sz w:val="24"/>
        </w:rPr>
        <w:t>在此蓬勃发展之际，诚邀各类精英人才的加盟！</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276"/>
        <w:gridCol w:w="3827"/>
        <w:gridCol w:w="156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809"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827"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60"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984"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809"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销区业务/工程业务</w:t>
            </w:r>
          </w:p>
        </w:tc>
        <w:tc>
          <w:tcPr>
            <w:tcW w:w="1276"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3827" w:type="dxa"/>
            <w:vAlign w:val="center"/>
          </w:tcPr>
          <w:p>
            <w:pPr>
              <w:widowControl/>
              <w:jc w:val="left"/>
              <w:rPr>
                <w:rFonts w:ascii="宋体" w:hAnsi="宋体" w:cs="宋体"/>
                <w:kern w:val="0"/>
                <w:sz w:val="24"/>
              </w:rPr>
            </w:pPr>
            <w:r>
              <w:rPr>
                <w:rFonts w:hint="eastAsia" w:ascii="宋体" w:hAnsi="宋体" w:cs="宋体"/>
                <w:kern w:val="0"/>
                <w:sz w:val="24"/>
              </w:rPr>
              <w:t>专业不限，市场营销、工商管理优</w:t>
            </w:r>
          </w:p>
        </w:tc>
        <w:tc>
          <w:tcPr>
            <w:tcW w:w="1560" w:type="dxa"/>
            <w:vAlign w:val="center"/>
          </w:tcPr>
          <w:p>
            <w:pPr>
              <w:widowControl/>
              <w:jc w:val="center"/>
              <w:rPr>
                <w:rFonts w:ascii="宋体" w:hAnsi="宋体" w:cs="宋体"/>
                <w:kern w:val="0"/>
                <w:sz w:val="24"/>
              </w:rPr>
            </w:pPr>
            <w:r>
              <w:rPr>
                <w:rFonts w:hint="eastAsia" w:ascii="宋体" w:hAnsi="宋体" w:cs="宋体"/>
                <w:kern w:val="0"/>
                <w:sz w:val="24"/>
              </w:rPr>
              <w:t>6000-10000</w:t>
            </w:r>
          </w:p>
        </w:tc>
        <w:tc>
          <w:tcPr>
            <w:tcW w:w="1984" w:type="dxa"/>
            <w:vMerge w:val="restart"/>
            <w:vAlign w:val="center"/>
          </w:tcPr>
          <w:p>
            <w:pPr>
              <w:autoSpaceDE w:val="0"/>
              <w:autoSpaceDN w:val="0"/>
              <w:adjustRightInd w:val="0"/>
              <w:jc w:val="left"/>
              <w:rPr>
                <w:rFonts w:cs="MicrosoftYaHei" w:asciiTheme="minorEastAsia" w:hAnsiTheme="minorEastAsia" w:eastAsiaTheme="minorEastAsia"/>
                <w:kern w:val="0"/>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hint="eastAsia" w:cs="MicrosoftYaHei" w:asciiTheme="minorEastAsia" w:hAnsiTheme="minorEastAsia" w:eastAsiaTheme="minorEastAsia"/>
                <w:kern w:val="0"/>
                <w:sz w:val="24"/>
              </w:rPr>
              <w:t>公司设有饭堂并提供餐补。</w:t>
            </w:r>
          </w:p>
          <w:p>
            <w:pPr>
              <w:autoSpaceDE w:val="0"/>
              <w:autoSpaceDN w:val="0"/>
              <w:adjustRightInd w:val="0"/>
              <w:jc w:val="left"/>
              <w:rPr>
                <w:rFonts w:asciiTheme="minorEastAsia" w:hAnsiTheme="minorEastAsia" w:eastAsiaTheme="minorEastAsia"/>
                <w:sz w:val="24"/>
              </w:rPr>
            </w:pPr>
            <w:r>
              <w:rPr>
                <w:rFonts w:cs="MicrosoftYaHei" w:asciiTheme="minorEastAsia" w:hAnsiTheme="minorEastAsia" w:eastAsiaTheme="minorEastAsia"/>
                <w:kern w:val="0"/>
                <w:sz w:val="24"/>
              </w:rPr>
              <w:t>2</w:t>
            </w:r>
            <w:r>
              <w:rPr>
                <w:rFonts w:hint="eastAsia" w:cs="MicrosoftYaHei" w:asciiTheme="minorEastAsia" w:hAnsiTheme="minorEastAsia" w:eastAsiaTheme="minorEastAsia"/>
                <w:kern w:val="0"/>
                <w:sz w:val="24"/>
              </w:rPr>
              <w:t>、公司</w:t>
            </w:r>
            <w:r>
              <w:rPr>
                <w:rFonts w:hint="eastAsia" w:cs="MicrosoftYaHei-Bold" w:asciiTheme="minorEastAsia" w:hAnsiTheme="minorEastAsia" w:eastAsiaTheme="minorEastAsia"/>
                <w:bCs/>
                <w:kern w:val="0"/>
                <w:sz w:val="24"/>
              </w:rPr>
              <w:t>提供免费住宿。</w:t>
            </w:r>
          </w:p>
          <w:p>
            <w:pPr>
              <w:autoSpaceDE w:val="0"/>
              <w:autoSpaceDN w:val="0"/>
              <w:adjustRightInd w:val="0"/>
              <w:jc w:val="left"/>
              <w:rPr>
                <w:rFonts w:asciiTheme="minorEastAsia" w:hAnsiTheme="minorEastAsia" w:eastAsiaTheme="minorEastAsia"/>
                <w:sz w:val="24"/>
              </w:rPr>
            </w:pPr>
            <w:r>
              <w:rPr>
                <w:rFonts w:hint="eastAsia" w:asciiTheme="minorEastAsia" w:hAnsiTheme="minorEastAsia" w:eastAsiaTheme="minorEastAsia"/>
                <w:sz w:val="24"/>
              </w:rPr>
              <w:t>3、带薪年假、法定节假日、婚假、产假、陪产假等。</w:t>
            </w:r>
          </w:p>
          <w:p>
            <w:pPr>
              <w:autoSpaceDE w:val="0"/>
              <w:autoSpaceDN w:val="0"/>
              <w:adjustRightInd w:val="0"/>
              <w:jc w:val="left"/>
              <w:rPr>
                <w:rFonts w:asciiTheme="minorEastAsia" w:hAnsiTheme="minorEastAsia" w:eastAsiaTheme="minorEastAsia"/>
                <w:sz w:val="24"/>
              </w:rPr>
            </w:pPr>
            <w:r>
              <w:rPr>
                <w:rFonts w:hint="eastAsia" w:asciiTheme="minorEastAsia" w:hAnsiTheme="minorEastAsia" w:eastAsiaTheme="minorEastAsia"/>
                <w:sz w:val="24"/>
              </w:rPr>
              <w:t>4、五险一金</w:t>
            </w:r>
            <w:r>
              <w:rPr>
                <w:rFonts w:asciiTheme="minorEastAsia" w:hAnsiTheme="minorEastAsia" w:eastAsiaTheme="minorEastAsia"/>
                <w:sz w:val="24"/>
              </w:rPr>
              <w:t>+</w:t>
            </w:r>
            <w:r>
              <w:rPr>
                <w:rFonts w:hint="eastAsia" w:asciiTheme="minorEastAsia" w:hAnsiTheme="minorEastAsia" w:eastAsiaTheme="minorEastAsia"/>
                <w:sz w:val="24"/>
              </w:rPr>
              <w:t>商业保险。</w:t>
            </w:r>
          </w:p>
          <w:p>
            <w:pPr>
              <w:autoSpaceDE w:val="0"/>
              <w:autoSpaceDN w:val="0"/>
              <w:adjustRightInd w:val="0"/>
              <w:jc w:val="left"/>
              <w:rPr>
                <w:rFonts w:asciiTheme="minorEastAsia" w:hAnsiTheme="minorEastAsia" w:eastAsiaTheme="minorEastAsia"/>
                <w:sz w:val="24"/>
              </w:rPr>
            </w:pPr>
            <w:r>
              <w:rPr>
                <w:rFonts w:hint="eastAsia" w:asciiTheme="minorEastAsia" w:hAnsiTheme="minorEastAsia" w:eastAsiaTheme="minorEastAsia"/>
                <w:sz w:val="24"/>
              </w:rPr>
              <w:t>5、每年发放孝老爱亲慰问金。</w:t>
            </w:r>
          </w:p>
          <w:p>
            <w:pPr>
              <w:rPr>
                <w:rFonts w:asciiTheme="minorEastAsia" w:hAnsiTheme="minorEastAsia" w:eastAsiaTheme="minorEastAsia"/>
                <w:sz w:val="24"/>
              </w:rPr>
            </w:pPr>
            <w:r>
              <w:rPr>
                <w:rFonts w:hint="eastAsia" w:asciiTheme="minorEastAsia" w:hAnsiTheme="minorEastAsia" w:eastAsiaTheme="minorEastAsia"/>
                <w:sz w:val="24"/>
              </w:rPr>
              <w:t>4、每季度发放一次日常生活用品。</w:t>
            </w:r>
          </w:p>
          <w:p>
            <w:pPr>
              <w:rPr>
                <w:rFonts w:asciiTheme="minorEastAsia" w:hAnsiTheme="minorEastAsia" w:eastAsiaTheme="minorEastAsia"/>
                <w:sz w:val="24"/>
              </w:rPr>
            </w:pPr>
            <w:r>
              <w:rPr>
                <w:rFonts w:hint="eastAsia" w:asciiTheme="minorEastAsia" w:hAnsiTheme="minorEastAsia" w:eastAsiaTheme="minorEastAsia"/>
                <w:sz w:val="24"/>
              </w:rPr>
              <w:t xml:space="preserve">6、发放降暑清凉饮料。                                                                                                                                                                                                                                                                                                                                                                                                                                                                                                                                                                            </w:t>
            </w:r>
          </w:p>
          <w:p>
            <w:pPr>
              <w:rPr>
                <w:rFonts w:asciiTheme="minorEastAsia" w:hAnsiTheme="minorEastAsia" w:eastAsiaTheme="minorEastAsia"/>
                <w:sz w:val="24"/>
              </w:rPr>
            </w:pPr>
            <w:r>
              <w:rPr>
                <w:rFonts w:hint="eastAsia" w:asciiTheme="minorEastAsia" w:hAnsiTheme="minorEastAsia" w:eastAsiaTheme="minorEastAsia"/>
                <w:sz w:val="24"/>
              </w:rPr>
              <w:t>7、报销往返探亲差旅费。</w:t>
            </w:r>
          </w:p>
          <w:p>
            <w:pPr>
              <w:widowControl/>
              <w:jc w:val="left"/>
              <w:rPr>
                <w:rFonts w:asciiTheme="minorEastAsia" w:hAnsiTheme="minorEastAsia" w:eastAsiaTheme="minorEastAsia"/>
                <w:sz w:val="24"/>
              </w:rPr>
            </w:pPr>
            <w:r>
              <w:rPr>
                <w:rFonts w:hint="eastAsia" w:asciiTheme="minorEastAsia" w:hAnsiTheme="minorEastAsia" w:eastAsiaTheme="minorEastAsia"/>
                <w:sz w:val="24"/>
              </w:rPr>
              <w:t>8、免费为员工安排健康体检</w:t>
            </w:r>
          </w:p>
          <w:p>
            <w:pPr>
              <w:spacing w:line="400" w:lineRule="exact"/>
              <w:jc w:val="center"/>
              <w:rPr>
                <w:rFonts w:ascii="仿宋" w:hAnsi="仿宋" w:eastAsia="仿宋" w:cs="仿宋"/>
                <w:bCs/>
                <w:color w:val="000000"/>
                <w:sz w:val="24"/>
              </w:rPr>
            </w:pPr>
            <w:r>
              <w:rPr>
                <w:rFonts w:hint="eastAsia" w:asciiTheme="minorEastAsia" w:hAnsiTheme="minorEastAsia" w:eastAsiaTheme="minorEastAsia"/>
                <w:sz w:val="24"/>
              </w:rPr>
              <w:t>9、</w:t>
            </w:r>
            <w:r>
              <w:rPr>
                <w:rFonts w:hint="eastAsia" w:cs="MicrosoftYaHei" w:asciiTheme="minorEastAsia" w:hAnsiTheme="minorEastAsia" w:eastAsiaTheme="minorEastAsia"/>
                <w:kern w:val="0"/>
                <w:sz w:val="24"/>
              </w:rPr>
              <w:t>可协助接收学生档案和党组织关系</w:t>
            </w:r>
            <w:r>
              <w:rPr>
                <w:rFonts w:hint="eastAsia" w:cs="MicrosoftYaHei" w:asciiTheme="minorEastAsia" w:hAnsiTheme="minorEastAsia" w:eastAsiaTheme="minorEastAsia"/>
                <w:color w:val="000000" w:themeColor="text1"/>
                <w:kern w:val="0"/>
                <w:sz w:val="24"/>
              </w:rPr>
              <w:t>，</w:t>
            </w:r>
            <w:r>
              <w:rPr>
                <w:rFonts w:hint="eastAsia" w:cs="MicrosoftYaHei" w:asciiTheme="minorEastAsia" w:hAnsiTheme="minorEastAsia" w:eastAsiaTheme="minorEastAsia"/>
                <w:kern w:val="0"/>
                <w:sz w:val="24"/>
              </w:rPr>
              <w:t>解决东莞户口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809"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营销策划类</w:t>
            </w:r>
          </w:p>
        </w:tc>
        <w:tc>
          <w:tcPr>
            <w:tcW w:w="1276"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3827" w:type="dxa"/>
            <w:vAlign w:val="center"/>
          </w:tcPr>
          <w:p>
            <w:pPr>
              <w:widowControl/>
              <w:jc w:val="left"/>
              <w:rPr>
                <w:rFonts w:ascii="宋体" w:hAnsi="宋体" w:cs="宋体"/>
                <w:kern w:val="0"/>
                <w:sz w:val="24"/>
              </w:rPr>
            </w:pPr>
            <w:r>
              <w:rPr>
                <w:rFonts w:hint="eastAsia" w:ascii="宋体" w:hAnsi="宋体" w:cs="宋体"/>
                <w:kern w:val="0"/>
                <w:sz w:val="24"/>
              </w:rPr>
              <w:t>广告学、广播电视、新闻传播、市场营销等相关专业</w:t>
            </w:r>
          </w:p>
        </w:tc>
        <w:tc>
          <w:tcPr>
            <w:tcW w:w="1560" w:type="dxa"/>
            <w:vAlign w:val="center"/>
          </w:tcPr>
          <w:p>
            <w:pPr>
              <w:jc w:val="center"/>
            </w:pPr>
            <w:r>
              <w:rPr>
                <w:rFonts w:hint="eastAsia" w:ascii="宋体" w:hAnsi="宋体" w:cs="宋体"/>
                <w:kern w:val="0"/>
                <w:sz w:val="24"/>
              </w:rPr>
              <w:t>6000-10000</w:t>
            </w:r>
          </w:p>
        </w:tc>
        <w:tc>
          <w:tcPr>
            <w:tcW w:w="1984" w:type="dxa"/>
            <w:vMerge w:val="continue"/>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1809" w:type="dxa"/>
            <w:vAlign w:val="center"/>
          </w:tcPr>
          <w:p>
            <w:pPr>
              <w:widowControl/>
              <w:jc w:val="center"/>
              <w:rPr>
                <w:rFonts w:ascii="宋体" w:hAnsi="宋体" w:cs="宋体"/>
                <w:kern w:val="0"/>
                <w:sz w:val="24"/>
              </w:rPr>
            </w:pPr>
            <w:r>
              <w:rPr>
                <w:rFonts w:hint="eastAsia" w:ascii="宋体" w:hAnsi="宋体" w:cs="宋体"/>
                <w:kern w:val="0"/>
                <w:sz w:val="24"/>
              </w:rPr>
              <w:t>设计类</w:t>
            </w:r>
          </w:p>
        </w:tc>
        <w:tc>
          <w:tcPr>
            <w:tcW w:w="1276"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3827" w:type="dxa"/>
            <w:vAlign w:val="center"/>
          </w:tcPr>
          <w:p>
            <w:pPr>
              <w:widowControl/>
              <w:jc w:val="left"/>
              <w:rPr>
                <w:rFonts w:ascii="宋体" w:hAnsi="宋体" w:cs="宋体"/>
                <w:kern w:val="0"/>
                <w:sz w:val="24"/>
              </w:rPr>
            </w:pPr>
            <w:r>
              <w:rPr>
                <w:rFonts w:hint="eastAsia" w:ascii="宋体" w:hAnsi="宋体" w:cs="宋体"/>
                <w:kern w:val="0"/>
                <w:sz w:val="24"/>
              </w:rPr>
              <w:t>环境艺术设计、室内设计、展示设计等相关专业。</w:t>
            </w:r>
          </w:p>
        </w:tc>
        <w:tc>
          <w:tcPr>
            <w:tcW w:w="1560" w:type="dxa"/>
            <w:vAlign w:val="center"/>
          </w:tcPr>
          <w:p>
            <w:pPr>
              <w:jc w:val="center"/>
            </w:pPr>
            <w:r>
              <w:rPr>
                <w:rFonts w:hint="eastAsia" w:ascii="宋体" w:hAnsi="宋体" w:cs="宋体"/>
                <w:kern w:val="0"/>
                <w:sz w:val="24"/>
              </w:rPr>
              <w:t>6000-10000</w:t>
            </w:r>
          </w:p>
        </w:tc>
        <w:tc>
          <w:tcPr>
            <w:tcW w:w="1984" w:type="dxa"/>
            <w:vMerge w:val="continue"/>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09" w:type="dxa"/>
            <w:vAlign w:val="center"/>
          </w:tcPr>
          <w:p>
            <w:pPr>
              <w:widowControl/>
              <w:jc w:val="center"/>
              <w:rPr>
                <w:rFonts w:ascii="宋体" w:hAnsi="宋体" w:cs="宋体"/>
                <w:kern w:val="0"/>
                <w:sz w:val="24"/>
              </w:rPr>
            </w:pPr>
            <w:r>
              <w:rPr>
                <w:rFonts w:hint="eastAsia" w:ascii="宋体" w:hAnsi="宋体" w:cs="宋体"/>
                <w:kern w:val="0"/>
                <w:sz w:val="24"/>
              </w:rPr>
              <w:t>储备店长</w:t>
            </w:r>
          </w:p>
        </w:tc>
        <w:tc>
          <w:tcPr>
            <w:tcW w:w="1276"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3827" w:type="dxa"/>
            <w:vAlign w:val="center"/>
          </w:tcPr>
          <w:p>
            <w:pPr>
              <w:widowControl/>
              <w:jc w:val="left"/>
              <w:rPr>
                <w:rFonts w:ascii="宋体" w:hAnsi="宋体" w:cs="宋体"/>
                <w:kern w:val="0"/>
                <w:sz w:val="24"/>
              </w:rPr>
            </w:pPr>
            <w:r>
              <w:rPr>
                <w:rFonts w:hint="eastAsia" w:ascii="宋体" w:hAnsi="宋体" w:cs="宋体"/>
                <w:kern w:val="0"/>
                <w:sz w:val="24"/>
              </w:rPr>
              <w:t>专业不限，市场营销、管理类优</w:t>
            </w:r>
          </w:p>
        </w:tc>
        <w:tc>
          <w:tcPr>
            <w:tcW w:w="1560" w:type="dxa"/>
            <w:vAlign w:val="center"/>
          </w:tcPr>
          <w:p>
            <w:pPr>
              <w:jc w:val="center"/>
            </w:pPr>
            <w:r>
              <w:rPr>
                <w:rFonts w:hint="eastAsia" w:ascii="宋体" w:hAnsi="宋体" w:cs="宋体"/>
                <w:kern w:val="0"/>
                <w:sz w:val="24"/>
              </w:rPr>
              <w:t>6000-10000</w:t>
            </w:r>
          </w:p>
        </w:tc>
        <w:tc>
          <w:tcPr>
            <w:tcW w:w="1984" w:type="dxa"/>
            <w:vMerge w:val="continue"/>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1809" w:type="dxa"/>
            <w:vAlign w:val="center"/>
          </w:tcPr>
          <w:p>
            <w:pPr>
              <w:widowControl/>
              <w:jc w:val="center"/>
              <w:rPr>
                <w:rFonts w:ascii="宋体" w:hAnsi="宋体" w:cs="宋体"/>
                <w:kern w:val="0"/>
                <w:sz w:val="24"/>
              </w:rPr>
            </w:pPr>
            <w:r>
              <w:rPr>
                <w:rFonts w:hint="eastAsia" w:ascii="宋体" w:hAnsi="宋体" w:cs="宋体"/>
                <w:kern w:val="0"/>
                <w:sz w:val="24"/>
              </w:rPr>
              <w:t>工艺研发类</w:t>
            </w:r>
          </w:p>
        </w:tc>
        <w:tc>
          <w:tcPr>
            <w:tcW w:w="1276"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3827" w:type="dxa"/>
            <w:vAlign w:val="center"/>
          </w:tcPr>
          <w:p>
            <w:pPr>
              <w:widowControl/>
              <w:jc w:val="left"/>
              <w:rPr>
                <w:rFonts w:ascii="宋体" w:hAnsi="宋体" w:cs="宋体"/>
                <w:kern w:val="0"/>
                <w:sz w:val="24"/>
              </w:rPr>
            </w:pPr>
            <w:r>
              <w:rPr>
                <w:rFonts w:hint="eastAsia" w:ascii="宋体" w:hAnsi="宋体" w:cs="宋体"/>
                <w:kern w:val="0"/>
                <w:sz w:val="24"/>
              </w:rPr>
              <w:t>无机非金属、硅酸盐、材料化学类专业，英语CET六级优先。</w:t>
            </w:r>
          </w:p>
        </w:tc>
        <w:tc>
          <w:tcPr>
            <w:tcW w:w="1560" w:type="dxa"/>
            <w:vAlign w:val="center"/>
          </w:tcPr>
          <w:p>
            <w:pPr>
              <w:jc w:val="center"/>
            </w:pPr>
            <w:r>
              <w:rPr>
                <w:rFonts w:hint="eastAsia" w:ascii="宋体" w:hAnsi="宋体" w:cs="宋体"/>
                <w:kern w:val="0"/>
                <w:sz w:val="24"/>
              </w:rPr>
              <w:t>6000-10000</w:t>
            </w:r>
          </w:p>
        </w:tc>
        <w:tc>
          <w:tcPr>
            <w:tcW w:w="1984" w:type="dxa"/>
            <w:vMerge w:val="continue"/>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1809"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机电技术类</w:t>
            </w:r>
          </w:p>
        </w:tc>
        <w:tc>
          <w:tcPr>
            <w:tcW w:w="1276"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30</w:t>
            </w:r>
          </w:p>
        </w:tc>
        <w:tc>
          <w:tcPr>
            <w:tcW w:w="3827"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机械类、电气类、机电一体化、自动化、液压、模具类专业，英语CET六级优先。</w:t>
            </w:r>
          </w:p>
        </w:tc>
        <w:tc>
          <w:tcPr>
            <w:tcW w:w="1560" w:type="dxa"/>
            <w:vAlign w:val="center"/>
          </w:tcPr>
          <w:p>
            <w:pPr>
              <w:jc w:val="center"/>
            </w:pPr>
            <w:r>
              <w:rPr>
                <w:rFonts w:hint="eastAsia" w:ascii="宋体" w:hAnsi="宋体" w:cs="宋体"/>
                <w:kern w:val="0"/>
                <w:sz w:val="24"/>
              </w:rPr>
              <w:t>6000-10000</w:t>
            </w:r>
          </w:p>
        </w:tc>
        <w:tc>
          <w:tcPr>
            <w:tcW w:w="1984" w:type="dxa"/>
            <w:vMerge w:val="continue"/>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809"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窑炉技术类</w:t>
            </w:r>
          </w:p>
        </w:tc>
        <w:tc>
          <w:tcPr>
            <w:tcW w:w="1276"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10</w:t>
            </w:r>
          </w:p>
        </w:tc>
        <w:tc>
          <w:tcPr>
            <w:tcW w:w="3827"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能源与动力工程、热工类专业，英语CET六级优先。</w:t>
            </w:r>
          </w:p>
        </w:tc>
        <w:tc>
          <w:tcPr>
            <w:tcW w:w="1560" w:type="dxa"/>
            <w:vAlign w:val="center"/>
          </w:tcPr>
          <w:p>
            <w:pPr>
              <w:jc w:val="center"/>
            </w:pPr>
            <w:r>
              <w:rPr>
                <w:rFonts w:hint="eastAsia" w:ascii="宋体" w:hAnsi="宋体" w:cs="宋体"/>
                <w:kern w:val="0"/>
                <w:sz w:val="24"/>
              </w:rPr>
              <w:t>6000-10000</w:t>
            </w:r>
          </w:p>
        </w:tc>
        <w:tc>
          <w:tcPr>
            <w:tcW w:w="1984" w:type="dxa"/>
            <w:vMerge w:val="continue"/>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809"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财务类</w:t>
            </w:r>
          </w:p>
        </w:tc>
        <w:tc>
          <w:tcPr>
            <w:tcW w:w="1276"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10</w:t>
            </w:r>
          </w:p>
        </w:tc>
        <w:tc>
          <w:tcPr>
            <w:tcW w:w="3827" w:type="dxa"/>
            <w:vAlign w:val="center"/>
          </w:tcPr>
          <w:p>
            <w:pPr>
              <w:widowControl/>
              <w:jc w:val="left"/>
              <w:rPr>
                <w:rFonts w:ascii="宋体" w:hAnsi="宋体" w:cs="宋体"/>
                <w:color w:val="000000" w:themeColor="text1"/>
                <w:kern w:val="0"/>
                <w:sz w:val="24"/>
              </w:rPr>
            </w:pPr>
            <w:r>
              <w:rPr>
                <w:rFonts w:hint="eastAsia" w:ascii="宋体" w:hAnsi="宋体" w:cs="宋体"/>
                <w:color w:val="000000" w:themeColor="text1"/>
                <w:kern w:val="0"/>
                <w:sz w:val="24"/>
              </w:rPr>
              <w:t>财务管理、会计类专业。英语CET六级优先，党员优先。</w:t>
            </w:r>
          </w:p>
        </w:tc>
        <w:tc>
          <w:tcPr>
            <w:tcW w:w="1560" w:type="dxa"/>
            <w:vAlign w:val="center"/>
          </w:tcPr>
          <w:p>
            <w:pPr>
              <w:jc w:val="center"/>
            </w:pPr>
            <w:r>
              <w:rPr>
                <w:rFonts w:hint="eastAsia" w:ascii="宋体" w:hAnsi="宋体" w:cs="宋体"/>
                <w:kern w:val="0"/>
                <w:sz w:val="24"/>
              </w:rPr>
              <w:t>6000-10000</w:t>
            </w:r>
          </w:p>
        </w:tc>
        <w:tc>
          <w:tcPr>
            <w:tcW w:w="1984" w:type="dxa"/>
            <w:vMerge w:val="continue"/>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809"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人力资源类</w:t>
            </w:r>
          </w:p>
        </w:tc>
        <w:tc>
          <w:tcPr>
            <w:tcW w:w="1276" w:type="dxa"/>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5</w:t>
            </w:r>
          </w:p>
        </w:tc>
        <w:tc>
          <w:tcPr>
            <w:tcW w:w="3827" w:type="dxa"/>
            <w:vAlign w:val="center"/>
          </w:tcPr>
          <w:p>
            <w:pPr>
              <w:widowControl/>
              <w:jc w:val="left"/>
              <w:rPr>
                <w:rFonts w:ascii="宋体" w:hAnsi="宋体" w:cs="宋体"/>
                <w:kern w:val="0"/>
                <w:sz w:val="24"/>
              </w:rPr>
            </w:pPr>
            <w:r>
              <w:rPr>
                <w:rFonts w:hint="eastAsia" w:ascii="宋体" w:hAnsi="宋体" w:cs="宋体"/>
                <w:kern w:val="0"/>
                <w:sz w:val="24"/>
              </w:rPr>
              <w:t>人力资源管理、工商管理等专业，英语CET六级优先</w:t>
            </w:r>
          </w:p>
        </w:tc>
        <w:tc>
          <w:tcPr>
            <w:tcW w:w="1560" w:type="dxa"/>
            <w:vAlign w:val="center"/>
          </w:tcPr>
          <w:p>
            <w:pPr>
              <w:jc w:val="center"/>
            </w:pPr>
            <w:r>
              <w:rPr>
                <w:rFonts w:hint="eastAsia" w:ascii="宋体" w:hAnsi="宋体" w:cs="宋体"/>
                <w:kern w:val="0"/>
                <w:sz w:val="24"/>
              </w:rPr>
              <w:t>6000-10000</w:t>
            </w:r>
          </w:p>
        </w:tc>
        <w:tc>
          <w:tcPr>
            <w:tcW w:w="1984" w:type="dxa"/>
            <w:vMerge w:val="continue"/>
            <w:vAlign w:val="center"/>
          </w:tcPr>
          <w:p>
            <w:pPr>
              <w:spacing w:line="400" w:lineRule="exact"/>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809" w:type="dxa"/>
            <w:vAlign w:val="center"/>
          </w:tcPr>
          <w:p>
            <w:pPr>
              <w:widowControl/>
              <w:jc w:val="center"/>
              <w:rPr>
                <w:rFonts w:ascii="宋体" w:hAnsi="宋体" w:cs="宋体"/>
                <w:kern w:val="0"/>
                <w:sz w:val="24"/>
              </w:rPr>
            </w:pPr>
            <w:r>
              <w:rPr>
                <w:rFonts w:hint="eastAsia" w:ascii="宋体" w:hAnsi="宋体" w:cs="宋体"/>
                <w:kern w:val="0"/>
                <w:sz w:val="24"/>
              </w:rPr>
              <w:t>安全管理类</w:t>
            </w:r>
          </w:p>
        </w:tc>
        <w:tc>
          <w:tcPr>
            <w:tcW w:w="1276"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3827" w:type="dxa"/>
            <w:vAlign w:val="center"/>
          </w:tcPr>
          <w:p>
            <w:pPr>
              <w:widowControl/>
              <w:jc w:val="left"/>
              <w:rPr>
                <w:rFonts w:ascii="宋体" w:hAnsi="宋体" w:cs="宋体"/>
                <w:kern w:val="0"/>
                <w:sz w:val="24"/>
              </w:rPr>
            </w:pPr>
            <w:r>
              <w:rPr>
                <w:rFonts w:hint="eastAsia" w:ascii="宋体" w:hAnsi="宋体" w:cs="宋体"/>
                <w:kern w:val="0"/>
                <w:sz w:val="24"/>
              </w:rPr>
              <w:t>安全管理相关专业，英语CET六级</w:t>
            </w:r>
          </w:p>
        </w:tc>
        <w:tc>
          <w:tcPr>
            <w:tcW w:w="1560" w:type="dxa"/>
            <w:vAlign w:val="center"/>
          </w:tcPr>
          <w:p>
            <w:pPr>
              <w:jc w:val="center"/>
            </w:pPr>
            <w:r>
              <w:rPr>
                <w:rFonts w:hint="eastAsia" w:ascii="宋体" w:hAnsi="宋体" w:cs="宋体"/>
                <w:kern w:val="0"/>
                <w:sz w:val="24"/>
              </w:rPr>
              <w:t>6000-10000</w:t>
            </w:r>
          </w:p>
        </w:tc>
        <w:tc>
          <w:tcPr>
            <w:tcW w:w="1984" w:type="dxa"/>
            <w:vMerge w:val="continue"/>
            <w:vAlign w:val="center"/>
          </w:tcPr>
          <w:p>
            <w:pPr>
              <w:spacing w:line="400" w:lineRule="exact"/>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809" w:type="dxa"/>
            <w:vAlign w:val="center"/>
          </w:tcPr>
          <w:p>
            <w:pPr>
              <w:widowControl/>
              <w:jc w:val="center"/>
              <w:rPr>
                <w:rFonts w:ascii="宋体" w:hAnsi="宋体" w:cs="宋体"/>
                <w:kern w:val="0"/>
                <w:sz w:val="24"/>
              </w:rPr>
            </w:pPr>
            <w:r>
              <w:rPr>
                <w:rFonts w:hint="eastAsia" w:ascii="宋体" w:hAnsi="宋体" w:cs="宋体"/>
                <w:kern w:val="0"/>
                <w:sz w:val="24"/>
              </w:rPr>
              <w:t>品质管理类</w:t>
            </w:r>
          </w:p>
        </w:tc>
        <w:tc>
          <w:tcPr>
            <w:tcW w:w="1276"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3827" w:type="dxa"/>
            <w:vAlign w:val="center"/>
          </w:tcPr>
          <w:p>
            <w:pPr>
              <w:widowControl/>
              <w:jc w:val="left"/>
              <w:rPr>
                <w:rFonts w:ascii="宋体" w:hAnsi="宋体" w:cs="宋体"/>
                <w:kern w:val="0"/>
                <w:sz w:val="24"/>
              </w:rPr>
            </w:pPr>
            <w:r>
              <w:rPr>
                <w:rFonts w:hint="eastAsia" w:ascii="宋体" w:hAnsi="宋体" w:cs="宋体"/>
                <w:kern w:val="0"/>
                <w:sz w:val="24"/>
              </w:rPr>
              <w:t>质量管理等相关专业，CET六级</w:t>
            </w:r>
          </w:p>
        </w:tc>
        <w:tc>
          <w:tcPr>
            <w:tcW w:w="1560" w:type="dxa"/>
            <w:vAlign w:val="center"/>
          </w:tcPr>
          <w:p>
            <w:pPr>
              <w:jc w:val="center"/>
            </w:pPr>
            <w:r>
              <w:rPr>
                <w:rFonts w:hint="eastAsia" w:ascii="宋体" w:hAnsi="宋体" w:cs="宋体"/>
                <w:kern w:val="0"/>
                <w:sz w:val="24"/>
              </w:rPr>
              <w:t>6000-10000</w:t>
            </w:r>
          </w:p>
        </w:tc>
        <w:tc>
          <w:tcPr>
            <w:tcW w:w="1984" w:type="dxa"/>
            <w:vMerge w:val="continue"/>
            <w:vAlign w:val="center"/>
          </w:tcPr>
          <w:p>
            <w:pPr>
              <w:spacing w:line="400" w:lineRule="exact"/>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809" w:type="dxa"/>
            <w:vAlign w:val="center"/>
          </w:tcPr>
          <w:p>
            <w:pPr>
              <w:widowControl/>
              <w:jc w:val="center"/>
              <w:rPr>
                <w:rFonts w:ascii="宋体" w:hAnsi="宋体" w:cs="宋体"/>
                <w:kern w:val="0"/>
                <w:sz w:val="24"/>
              </w:rPr>
            </w:pPr>
            <w:r>
              <w:rPr>
                <w:rFonts w:hint="eastAsia" w:ascii="宋体" w:hAnsi="宋体" w:cs="宋体"/>
                <w:kern w:val="0"/>
                <w:sz w:val="24"/>
              </w:rPr>
              <w:t>采购类</w:t>
            </w:r>
          </w:p>
        </w:tc>
        <w:tc>
          <w:tcPr>
            <w:tcW w:w="1276"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3827" w:type="dxa"/>
            <w:vAlign w:val="center"/>
          </w:tcPr>
          <w:p>
            <w:pPr>
              <w:widowControl/>
              <w:jc w:val="left"/>
              <w:rPr>
                <w:rFonts w:ascii="宋体" w:hAnsi="宋体" w:cs="宋体"/>
                <w:kern w:val="0"/>
                <w:sz w:val="24"/>
              </w:rPr>
            </w:pPr>
            <w:r>
              <w:rPr>
                <w:rFonts w:hint="eastAsia" w:ascii="宋体" w:hAnsi="宋体" w:cs="宋体"/>
                <w:kern w:val="0"/>
                <w:sz w:val="24"/>
              </w:rPr>
              <w:t>无机非金属、理工类专业，英语CET六级优先，党员优先。</w:t>
            </w:r>
          </w:p>
        </w:tc>
        <w:tc>
          <w:tcPr>
            <w:tcW w:w="1560" w:type="dxa"/>
            <w:vAlign w:val="center"/>
          </w:tcPr>
          <w:p>
            <w:pPr>
              <w:jc w:val="center"/>
            </w:pPr>
            <w:r>
              <w:rPr>
                <w:rFonts w:hint="eastAsia" w:ascii="宋体" w:hAnsi="宋体" w:cs="宋体"/>
                <w:kern w:val="0"/>
                <w:sz w:val="24"/>
              </w:rPr>
              <w:t>6000-10000</w:t>
            </w:r>
          </w:p>
        </w:tc>
        <w:tc>
          <w:tcPr>
            <w:tcW w:w="1984" w:type="dxa"/>
            <w:vMerge w:val="continue"/>
            <w:vAlign w:val="center"/>
          </w:tcPr>
          <w:p>
            <w:pPr>
              <w:spacing w:line="400" w:lineRule="exact"/>
              <w:jc w:val="center"/>
              <w:rPr>
                <w:rFonts w:ascii="仿宋" w:hAnsi="仿宋" w:eastAsia="仿宋" w:cs="仿宋"/>
                <w:bCs/>
                <w:color w:val="000000"/>
                <w:sz w:val="24"/>
              </w:rPr>
            </w:pPr>
          </w:p>
        </w:tc>
      </w:tr>
    </w:tbl>
    <w:p>
      <w:pPr>
        <w:spacing w:line="600" w:lineRule="exact"/>
        <w:jc w:val="left"/>
        <w:rPr>
          <w:sz w:val="28"/>
          <w:szCs w:val="28"/>
        </w:rPr>
      </w:pPr>
      <w:r>
        <w:rPr>
          <w:b/>
          <w:bCs/>
          <w:sz w:val="28"/>
          <w:szCs w:val="28"/>
        </w:rPr>
        <w:t>联系人：</w:t>
      </w:r>
      <w:r>
        <w:rPr>
          <w:rFonts w:hint="eastAsia"/>
          <w:sz w:val="24"/>
        </w:rPr>
        <w:t>彭小姐、陆小姐</w:t>
      </w:r>
    </w:p>
    <w:p>
      <w:pPr>
        <w:spacing w:line="600" w:lineRule="exact"/>
        <w:jc w:val="left"/>
        <w:rPr>
          <w:bCs/>
          <w:sz w:val="28"/>
          <w:szCs w:val="28"/>
        </w:rPr>
      </w:pPr>
      <w:r>
        <w:rPr>
          <w:b/>
          <w:bCs/>
          <w:sz w:val="28"/>
          <w:szCs w:val="28"/>
        </w:rPr>
        <w:t>联系电话：</w:t>
      </w:r>
      <w:r>
        <w:rPr>
          <w:rFonts w:hint="eastAsia"/>
          <w:bCs/>
          <w:sz w:val="28"/>
          <w:szCs w:val="28"/>
        </w:rPr>
        <w:t>0769－81133333－237或722</w:t>
      </w:r>
    </w:p>
    <w:p>
      <w:pPr>
        <w:jc w:val="left"/>
        <w:rPr>
          <w:rFonts w:ascii="宋体" w:hAnsi="宋体"/>
          <w:b/>
          <w:sz w:val="24"/>
          <w:szCs w:val="24"/>
        </w:rPr>
      </w:pPr>
      <w:r>
        <w:rPr>
          <w:rFonts w:hint="eastAsia"/>
          <w:b/>
          <w:bCs/>
          <w:sz w:val="28"/>
          <w:szCs w:val="28"/>
        </w:rPr>
        <w:t>联系</w:t>
      </w:r>
      <w:r>
        <w:rPr>
          <w:b/>
          <w:bCs/>
          <w:sz w:val="28"/>
          <w:szCs w:val="28"/>
        </w:rPr>
        <w:t>地址：</w:t>
      </w:r>
      <w:r>
        <w:rPr>
          <w:rFonts w:hint="eastAsia"/>
          <w:bCs/>
          <w:sz w:val="28"/>
          <w:szCs w:val="28"/>
        </w:rPr>
        <w:t>广东省东莞市高埗北王路102号  唯美集团：www.marcopolo.com.cn</w:t>
      </w:r>
    </w:p>
    <w:p>
      <w:pPr>
        <w:jc w:val="center"/>
        <w:rPr>
          <w:rFonts w:ascii="宋体" w:hAnsi="宋体"/>
          <w:b/>
          <w:sz w:val="44"/>
          <w:szCs w:val="44"/>
        </w:rPr>
      </w:pPr>
      <w:r>
        <w:rPr>
          <w:rFonts w:hint="eastAsia" w:ascii="宋体" w:hAnsi="宋体"/>
          <w:b/>
          <w:sz w:val="44"/>
          <w:szCs w:val="44"/>
        </w:rPr>
        <w:t>6、</w:t>
      </w:r>
      <w:r>
        <w:rPr>
          <w:rFonts w:ascii="宋体" w:hAnsi="宋体"/>
          <w:b/>
          <w:sz w:val="44"/>
          <w:szCs w:val="44"/>
        </w:rPr>
        <w:t>东莞市沃德精密机械有限公司</w:t>
      </w:r>
    </w:p>
    <w:p>
      <w:pPr>
        <w:spacing w:line="400" w:lineRule="exact"/>
        <w:ind w:firstLine="480" w:firstLineChars="200"/>
        <w:rPr>
          <w:sz w:val="24"/>
        </w:rPr>
      </w:pPr>
      <w:r>
        <w:rPr>
          <w:rFonts w:hint="eastAsia"/>
          <w:sz w:val="24"/>
        </w:rPr>
        <w:t>东莞市沃德精密机械有限公司（即将更名为：广东省沃德精密机械集团有限公司），成立于2003年，位于“智造名都”广东省东莞市万江区，拥有厂房面积80000平方米，员工2</w:t>
      </w:r>
      <w:r>
        <w:rPr>
          <w:sz w:val="24"/>
        </w:rPr>
        <w:t>3</w:t>
      </w:r>
      <w:r>
        <w:rPr>
          <w:rFonts w:hint="eastAsia"/>
          <w:sz w:val="24"/>
        </w:rPr>
        <w:t>00余人，年销售额1</w:t>
      </w:r>
      <w:r>
        <w:rPr>
          <w:sz w:val="24"/>
        </w:rPr>
        <w:t>8</w:t>
      </w:r>
      <w:r>
        <w:rPr>
          <w:rFonts w:hint="eastAsia"/>
          <w:sz w:val="24"/>
        </w:rPr>
        <w:t>亿人民币，是一家专业从事各类精密零件加工和自动化整机设备设计、制造、销售于一体的公司。公司先后通过了ISO9001、ISO13485、ISO14001 、AS9100C品质和环境管理体系认证。2016年被认定为“国家级高新技术企业”，2017年被东莞市人民政府列为“效益倍增”试点企业，2018年建立院士专家工作站，2019年被广东省认定为“省级企业技术中心”。</w:t>
      </w:r>
    </w:p>
    <w:p>
      <w:pPr>
        <w:spacing w:line="400" w:lineRule="exact"/>
        <w:ind w:firstLine="480" w:firstLineChars="200"/>
        <w:rPr>
          <w:sz w:val="24"/>
        </w:rPr>
      </w:pPr>
      <w:r>
        <w:rPr>
          <w:rFonts w:hint="eastAsia"/>
          <w:sz w:val="24"/>
        </w:rPr>
        <w:t>公司拥有德国德玛吉（五轴）、日本牧野森精机（三轴）、日本马扎克（四轴卧加、三轴精加）等进口精密加工机床300多台，日本蔡司、海克斯康等精密检测仪器100多台，并先后在郑州、无锡、上海、成都等地设立了分公司（分工厂），在美国旧金山、德国汉诺威、韩国首尔、马来西亚槟城等地设立了办事处。</w:t>
      </w:r>
    </w:p>
    <w:p>
      <w:pPr>
        <w:pStyle w:val="20"/>
        <w:spacing w:line="400" w:lineRule="exact"/>
        <w:ind w:firstLine="480" w:firstLineChars="200"/>
        <w:rPr>
          <w:rFonts w:ascii="Calibri" w:hAnsi="Calibri" w:cs="Times New Roman"/>
          <w:color w:val="auto"/>
          <w:kern w:val="2"/>
          <w:szCs w:val="22"/>
        </w:rPr>
      </w:pPr>
      <w:r>
        <w:rPr>
          <w:rFonts w:hint="eastAsia"/>
          <w:color w:val="auto"/>
        </w:rPr>
        <w:t>公司主要客户为世界500强企业（如：Apple、Facebook、Google、Microsoft、Boeing、Airbus、Siemens、Foxconn）。</w:t>
      </w:r>
      <w:r>
        <w:rPr>
          <w:rFonts w:hint="eastAsia" w:ascii="Calibri" w:hAnsi="Calibri" w:cs="Times New Roman"/>
          <w:color w:val="auto"/>
          <w:kern w:val="2"/>
          <w:szCs w:val="22"/>
        </w:rPr>
        <w:t>公司秉承“以人为本，科技创新，客户至上，优质快捷”的企业精神，为客户提供优质产品，为员工提供广阔的发展空间。</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1275"/>
        <w:gridCol w:w="3160"/>
        <w:gridCol w:w="166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769"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5"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160"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660"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2167"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spacing w:line="600" w:lineRule="exact"/>
              <w:jc w:val="center"/>
              <w:rPr>
                <w:color w:val="000000"/>
                <w:sz w:val="24"/>
                <w:szCs w:val="24"/>
              </w:rPr>
            </w:pPr>
            <w:r>
              <w:rPr>
                <w:color w:val="000000"/>
                <w:sz w:val="24"/>
                <w:szCs w:val="24"/>
              </w:rPr>
              <w:t>机械工程师</w:t>
            </w:r>
          </w:p>
        </w:tc>
        <w:tc>
          <w:tcPr>
            <w:tcW w:w="1275" w:type="dxa"/>
            <w:vAlign w:val="center"/>
          </w:tcPr>
          <w:p>
            <w:pPr>
              <w:spacing w:line="600" w:lineRule="exact"/>
              <w:jc w:val="center"/>
              <w:rPr>
                <w:color w:val="000000"/>
                <w:sz w:val="24"/>
                <w:szCs w:val="24"/>
              </w:rPr>
            </w:pPr>
            <w:r>
              <w:rPr>
                <w:rFonts w:hint="eastAsia"/>
                <w:color w:val="000000"/>
                <w:sz w:val="24"/>
                <w:szCs w:val="24"/>
              </w:rPr>
              <w:t>30</w:t>
            </w:r>
          </w:p>
        </w:tc>
        <w:tc>
          <w:tcPr>
            <w:tcW w:w="3160" w:type="dxa"/>
            <w:vAlign w:val="center"/>
          </w:tcPr>
          <w:p>
            <w:pPr>
              <w:spacing w:line="600" w:lineRule="exact"/>
              <w:jc w:val="center"/>
              <w:rPr>
                <w:color w:val="000000"/>
                <w:sz w:val="24"/>
                <w:szCs w:val="24"/>
              </w:rPr>
            </w:pPr>
            <w:r>
              <w:rPr>
                <w:rFonts w:hint="eastAsia"/>
                <w:color w:val="000000"/>
                <w:sz w:val="24"/>
                <w:szCs w:val="24"/>
              </w:rPr>
              <w:t>机械设计制造及其自动化</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8000-9000</w:t>
            </w:r>
          </w:p>
        </w:tc>
        <w:tc>
          <w:tcPr>
            <w:tcW w:w="2167" w:type="dxa"/>
            <w:vMerge w:val="restart"/>
            <w:vAlign w:val="center"/>
          </w:tcPr>
          <w:p>
            <w:pPr>
              <w:jc w:val="center"/>
            </w:pPr>
            <w:r>
              <w:t>1、五险一金：2、全中央空调生产车间</w:t>
            </w:r>
            <w:r>
              <w:rPr>
                <w:rFonts w:hint="eastAsia"/>
              </w:rPr>
              <w:t>和办公室</w:t>
            </w:r>
            <w:r>
              <w:t>。3、免费提供职业资格和专业技能培训</w:t>
            </w:r>
            <w:r>
              <w:rPr>
                <w:rFonts w:hint="eastAsia"/>
              </w:rPr>
              <w:t>（含学历晋级）</w:t>
            </w:r>
            <w:r>
              <w:t>4、食宿：免费提供</w:t>
            </w:r>
            <w:r>
              <w:rPr>
                <w:rFonts w:hint="eastAsia"/>
              </w:rPr>
              <w:t>中晚餐（自选餐，早餐自理）</w:t>
            </w:r>
            <w:r>
              <w:t>，</w:t>
            </w:r>
            <w:r>
              <w:rPr>
                <w:rFonts w:hint="eastAsia"/>
              </w:rPr>
              <w:t>公寓式</w:t>
            </w:r>
            <w:r>
              <w:t>宿舍</w:t>
            </w:r>
            <w:r>
              <w:rPr>
                <w:rFonts w:hint="eastAsia"/>
              </w:rPr>
              <w:t>（</w:t>
            </w:r>
            <w:r>
              <w:t>6</w:t>
            </w:r>
            <w:r>
              <w:rPr>
                <w:rFonts w:hint="eastAsia"/>
              </w:rPr>
              <w:t>～8人</w:t>
            </w:r>
            <w:r>
              <w:t>/间</w:t>
            </w:r>
            <w:r>
              <w:rPr>
                <w:rFonts w:hint="eastAsia"/>
              </w:rPr>
              <w:t>）</w:t>
            </w:r>
            <w:r>
              <w:t>，</w:t>
            </w:r>
            <w:r>
              <w:rPr>
                <w:rFonts w:hint="eastAsia"/>
              </w:rPr>
              <w:t>宿舍有</w:t>
            </w:r>
            <w:r>
              <w:t>独立卫生间</w:t>
            </w:r>
            <w:r>
              <w:rPr>
                <w:rFonts w:hint="eastAsia"/>
              </w:rPr>
              <w:t>、</w:t>
            </w:r>
            <w:r>
              <w:t>免费无线wifi、空调、热水等。5、享有法定假期。</w:t>
            </w:r>
          </w:p>
          <w:p>
            <w:pPr>
              <w:jc w:val="center"/>
            </w:pPr>
            <w:r>
              <w:t>6、娱乐：</w:t>
            </w:r>
            <w:r>
              <w:rPr>
                <w:rFonts w:hint="eastAsia"/>
              </w:rPr>
              <w:t>设有专门的休闲娱乐室</w:t>
            </w:r>
            <w:r>
              <w:t>，</w:t>
            </w:r>
            <w:r>
              <w:rPr>
                <w:rFonts w:hint="eastAsia"/>
              </w:rPr>
              <w:t>免费对员工开放，定期</w:t>
            </w:r>
            <w:r>
              <w:t>户外拓展活动</w:t>
            </w:r>
            <w:r>
              <w:rPr>
                <w:rFonts w:hint="eastAsia"/>
              </w:rPr>
              <w:t>，</w:t>
            </w:r>
            <w:r>
              <w:t>团年晚宴等。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spacing w:line="600" w:lineRule="exact"/>
              <w:jc w:val="center"/>
              <w:rPr>
                <w:color w:val="000000"/>
                <w:sz w:val="24"/>
                <w:szCs w:val="24"/>
              </w:rPr>
            </w:pPr>
            <w:r>
              <w:rPr>
                <w:color w:val="000000"/>
                <w:sz w:val="24"/>
                <w:szCs w:val="24"/>
              </w:rPr>
              <w:t>电气工程师</w:t>
            </w:r>
          </w:p>
        </w:tc>
        <w:tc>
          <w:tcPr>
            <w:tcW w:w="1275" w:type="dxa"/>
            <w:vAlign w:val="center"/>
          </w:tcPr>
          <w:p>
            <w:pPr>
              <w:spacing w:line="600" w:lineRule="exact"/>
              <w:jc w:val="center"/>
              <w:rPr>
                <w:color w:val="000000"/>
                <w:sz w:val="24"/>
                <w:szCs w:val="24"/>
              </w:rPr>
            </w:pPr>
            <w:r>
              <w:rPr>
                <w:rFonts w:hint="eastAsia"/>
                <w:color w:val="000000"/>
                <w:sz w:val="24"/>
                <w:szCs w:val="24"/>
              </w:rPr>
              <w:t>20</w:t>
            </w:r>
          </w:p>
        </w:tc>
        <w:tc>
          <w:tcPr>
            <w:tcW w:w="3160" w:type="dxa"/>
            <w:vAlign w:val="center"/>
          </w:tcPr>
          <w:p>
            <w:pPr>
              <w:spacing w:line="600" w:lineRule="exact"/>
              <w:jc w:val="center"/>
              <w:rPr>
                <w:color w:val="000000"/>
                <w:sz w:val="24"/>
                <w:szCs w:val="24"/>
              </w:rPr>
            </w:pPr>
            <w:r>
              <w:rPr>
                <w:rFonts w:hint="eastAsia"/>
                <w:color w:val="000000"/>
                <w:sz w:val="24"/>
                <w:szCs w:val="24"/>
              </w:rPr>
              <w:t>电气工程及其自动化</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8000-10000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spacing w:line="600" w:lineRule="exact"/>
              <w:jc w:val="center"/>
              <w:rPr>
                <w:color w:val="000000"/>
                <w:sz w:val="24"/>
                <w:szCs w:val="24"/>
              </w:rPr>
            </w:pPr>
            <w:r>
              <w:rPr>
                <w:color w:val="000000"/>
                <w:sz w:val="24"/>
                <w:szCs w:val="24"/>
              </w:rPr>
              <w:t>软件工程师</w:t>
            </w:r>
          </w:p>
        </w:tc>
        <w:tc>
          <w:tcPr>
            <w:tcW w:w="1275" w:type="dxa"/>
            <w:vAlign w:val="center"/>
          </w:tcPr>
          <w:p>
            <w:pPr>
              <w:spacing w:line="600" w:lineRule="exact"/>
              <w:jc w:val="center"/>
              <w:rPr>
                <w:color w:val="000000"/>
                <w:sz w:val="24"/>
                <w:szCs w:val="24"/>
              </w:rPr>
            </w:pPr>
            <w:r>
              <w:rPr>
                <w:rFonts w:hint="eastAsia"/>
                <w:color w:val="000000"/>
                <w:sz w:val="24"/>
                <w:szCs w:val="24"/>
              </w:rPr>
              <w:t>5</w:t>
            </w:r>
          </w:p>
        </w:tc>
        <w:tc>
          <w:tcPr>
            <w:tcW w:w="3160" w:type="dxa"/>
            <w:vAlign w:val="center"/>
          </w:tcPr>
          <w:p>
            <w:pPr>
              <w:spacing w:line="600" w:lineRule="exact"/>
              <w:jc w:val="center"/>
              <w:rPr>
                <w:color w:val="000000"/>
                <w:sz w:val="24"/>
                <w:szCs w:val="24"/>
              </w:rPr>
            </w:pPr>
            <w:r>
              <w:rPr>
                <w:rFonts w:hint="eastAsia"/>
                <w:color w:val="000000"/>
                <w:sz w:val="24"/>
                <w:szCs w:val="24"/>
              </w:rPr>
              <w:t>软件工程</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8000-10000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69" w:type="dxa"/>
            <w:vAlign w:val="center"/>
          </w:tcPr>
          <w:p>
            <w:pPr>
              <w:spacing w:line="600" w:lineRule="exact"/>
              <w:jc w:val="center"/>
              <w:rPr>
                <w:color w:val="000000"/>
                <w:sz w:val="24"/>
                <w:szCs w:val="24"/>
              </w:rPr>
            </w:pPr>
            <w:r>
              <w:rPr>
                <w:color w:val="000000"/>
                <w:sz w:val="24"/>
                <w:szCs w:val="24"/>
              </w:rPr>
              <w:t>项目工程师</w:t>
            </w:r>
          </w:p>
        </w:tc>
        <w:tc>
          <w:tcPr>
            <w:tcW w:w="1275" w:type="dxa"/>
            <w:vAlign w:val="center"/>
          </w:tcPr>
          <w:p>
            <w:pPr>
              <w:spacing w:line="600" w:lineRule="exact"/>
              <w:jc w:val="center"/>
              <w:rPr>
                <w:color w:val="000000"/>
                <w:sz w:val="24"/>
                <w:szCs w:val="24"/>
              </w:rPr>
            </w:pPr>
            <w:r>
              <w:rPr>
                <w:rFonts w:hint="eastAsia"/>
                <w:color w:val="000000"/>
                <w:sz w:val="24"/>
                <w:szCs w:val="24"/>
              </w:rPr>
              <w:t>5</w:t>
            </w:r>
          </w:p>
        </w:tc>
        <w:tc>
          <w:tcPr>
            <w:tcW w:w="3160" w:type="dxa"/>
            <w:vAlign w:val="center"/>
          </w:tcPr>
          <w:p>
            <w:pPr>
              <w:spacing w:line="600" w:lineRule="exact"/>
              <w:jc w:val="center"/>
              <w:rPr>
                <w:color w:val="000000"/>
                <w:sz w:val="24"/>
                <w:szCs w:val="24"/>
              </w:rPr>
            </w:pPr>
            <w:r>
              <w:rPr>
                <w:rFonts w:hint="eastAsia"/>
                <w:color w:val="000000"/>
                <w:sz w:val="24"/>
                <w:szCs w:val="24"/>
              </w:rPr>
              <w:t>英语、国际经济与贸易</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8000-9000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jc w:val="center"/>
        </w:trPr>
        <w:tc>
          <w:tcPr>
            <w:tcW w:w="1769" w:type="dxa"/>
            <w:vAlign w:val="center"/>
          </w:tcPr>
          <w:p>
            <w:pPr>
              <w:spacing w:line="600" w:lineRule="exact"/>
              <w:jc w:val="center"/>
              <w:rPr>
                <w:color w:val="000000"/>
                <w:sz w:val="24"/>
                <w:szCs w:val="24"/>
              </w:rPr>
            </w:pPr>
            <w:r>
              <w:rPr>
                <w:color w:val="000000"/>
                <w:sz w:val="24"/>
                <w:szCs w:val="24"/>
              </w:rPr>
              <w:t>海外市场助理（工程师级）</w:t>
            </w:r>
          </w:p>
        </w:tc>
        <w:tc>
          <w:tcPr>
            <w:tcW w:w="1275" w:type="dxa"/>
            <w:vAlign w:val="center"/>
          </w:tcPr>
          <w:p>
            <w:pPr>
              <w:spacing w:line="600" w:lineRule="exact"/>
              <w:jc w:val="center"/>
              <w:rPr>
                <w:color w:val="000000"/>
                <w:sz w:val="24"/>
                <w:szCs w:val="24"/>
              </w:rPr>
            </w:pPr>
            <w:r>
              <w:rPr>
                <w:rFonts w:hint="eastAsia"/>
                <w:color w:val="000000"/>
                <w:sz w:val="24"/>
                <w:szCs w:val="24"/>
              </w:rPr>
              <w:t>10</w:t>
            </w:r>
          </w:p>
        </w:tc>
        <w:tc>
          <w:tcPr>
            <w:tcW w:w="3160" w:type="dxa"/>
            <w:vAlign w:val="center"/>
          </w:tcPr>
          <w:p>
            <w:pPr>
              <w:spacing w:line="600" w:lineRule="exact"/>
              <w:jc w:val="center"/>
              <w:rPr>
                <w:color w:val="000000"/>
                <w:sz w:val="24"/>
                <w:szCs w:val="24"/>
              </w:rPr>
            </w:pPr>
            <w:r>
              <w:rPr>
                <w:rFonts w:hint="eastAsia"/>
                <w:color w:val="000000"/>
                <w:sz w:val="24"/>
                <w:szCs w:val="24"/>
              </w:rPr>
              <w:t>英语、国际经济与贸易</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8000-9000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1769" w:type="dxa"/>
            <w:vAlign w:val="center"/>
          </w:tcPr>
          <w:p>
            <w:pPr>
              <w:spacing w:line="600" w:lineRule="exact"/>
              <w:jc w:val="center"/>
              <w:rPr>
                <w:color w:val="000000"/>
                <w:sz w:val="24"/>
                <w:szCs w:val="24"/>
              </w:rPr>
            </w:pPr>
            <w:r>
              <w:rPr>
                <w:color w:val="000000"/>
                <w:sz w:val="24"/>
                <w:szCs w:val="24"/>
              </w:rPr>
              <w:t>编程工程师</w:t>
            </w:r>
          </w:p>
        </w:tc>
        <w:tc>
          <w:tcPr>
            <w:tcW w:w="1275" w:type="dxa"/>
            <w:vAlign w:val="center"/>
          </w:tcPr>
          <w:p>
            <w:pPr>
              <w:spacing w:line="600" w:lineRule="exact"/>
              <w:jc w:val="center"/>
              <w:rPr>
                <w:color w:val="000000"/>
                <w:sz w:val="24"/>
                <w:szCs w:val="24"/>
              </w:rPr>
            </w:pPr>
            <w:r>
              <w:rPr>
                <w:rFonts w:hint="eastAsia"/>
                <w:color w:val="000000"/>
                <w:sz w:val="24"/>
                <w:szCs w:val="24"/>
              </w:rPr>
              <w:t>5</w:t>
            </w:r>
          </w:p>
        </w:tc>
        <w:tc>
          <w:tcPr>
            <w:tcW w:w="3160" w:type="dxa"/>
            <w:vAlign w:val="center"/>
          </w:tcPr>
          <w:p>
            <w:pPr>
              <w:spacing w:line="600" w:lineRule="exact"/>
              <w:jc w:val="center"/>
              <w:rPr>
                <w:color w:val="000000"/>
                <w:sz w:val="24"/>
                <w:szCs w:val="24"/>
              </w:rPr>
            </w:pPr>
            <w:r>
              <w:rPr>
                <w:rFonts w:hint="eastAsia"/>
                <w:color w:val="000000"/>
                <w:sz w:val="24"/>
                <w:szCs w:val="24"/>
              </w:rPr>
              <w:t>机械设计制造及其自动化</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7000-8000</w:t>
            </w:r>
          </w:p>
        </w:tc>
        <w:tc>
          <w:tcPr>
            <w:tcW w:w="216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1769" w:type="dxa"/>
            <w:vAlign w:val="center"/>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人力资源专员</w:t>
            </w:r>
          </w:p>
        </w:tc>
        <w:tc>
          <w:tcPr>
            <w:tcW w:w="1275" w:type="dxa"/>
            <w:vAlign w:val="center"/>
          </w:tcPr>
          <w:p>
            <w:pPr>
              <w:spacing w:line="360" w:lineRule="exact"/>
              <w:jc w:val="center"/>
              <w:rPr>
                <w:rFonts w:ascii="微软雅黑" w:hAnsi="微软雅黑" w:eastAsia="微软雅黑"/>
                <w:color w:val="000000" w:themeColor="text1"/>
                <w:szCs w:val="21"/>
              </w:rPr>
            </w:pPr>
            <w:r>
              <w:rPr>
                <w:rFonts w:hint="eastAsia" w:ascii="微软雅黑" w:hAnsi="微软雅黑" w:eastAsia="微软雅黑"/>
                <w:color w:val="000000" w:themeColor="text1"/>
                <w:szCs w:val="21"/>
              </w:rPr>
              <w:t>2</w:t>
            </w:r>
          </w:p>
        </w:tc>
        <w:tc>
          <w:tcPr>
            <w:tcW w:w="3160" w:type="dxa"/>
            <w:vAlign w:val="center"/>
          </w:tcPr>
          <w:p>
            <w:pPr>
              <w:spacing w:line="600" w:lineRule="exact"/>
              <w:jc w:val="center"/>
              <w:rPr>
                <w:color w:val="000000"/>
                <w:sz w:val="24"/>
                <w:szCs w:val="24"/>
              </w:rPr>
            </w:pPr>
            <w:r>
              <w:rPr>
                <w:rFonts w:hint="eastAsia"/>
                <w:color w:val="000000"/>
                <w:sz w:val="24"/>
                <w:szCs w:val="24"/>
              </w:rPr>
              <w:t>人力资源管理或工商管理</w:t>
            </w:r>
          </w:p>
        </w:tc>
        <w:tc>
          <w:tcPr>
            <w:tcW w:w="1660" w:type="dxa"/>
            <w:vAlign w:val="center"/>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7000-8000</w:t>
            </w:r>
          </w:p>
        </w:tc>
        <w:tc>
          <w:tcPr>
            <w:tcW w:w="2167" w:type="dxa"/>
            <w:vMerge w:val="continue"/>
          </w:tcPr>
          <w:p>
            <w:pPr>
              <w:widowControl/>
              <w:jc w:val="center"/>
              <w:rPr>
                <w:rFonts w:ascii="宋体" w:hAnsi="宋体"/>
                <w:sz w:val="24"/>
                <w:szCs w:val="24"/>
              </w:rPr>
            </w:pPr>
          </w:p>
        </w:tc>
      </w:tr>
    </w:tbl>
    <w:p>
      <w:pPr>
        <w:spacing w:line="600" w:lineRule="exact"/>
        <w:jc w:val="left"/>
        <w:rPr>
          <w:b/>
          <w:bCs/>
          <w:color w:val="000000"/>
          <w:sz w:val="28"/>
          <w:szCs w:val="28"/>
        </w:rPr>
      </w:pPr>
      <w:r>
        <w:rPr>
          <w:b/>
          <w:bCs/>
          <w:color w:val="000000"/>
          <w:sz w:val="28"/>
          <w:szCs w:val="28"/>
        </w:rPr>
        <w:t>联系人：</w:t>
      </w:r>
      <w:r>
        <w:rPr>
          <w:bCs/>
          <w:color w:val="000000"/>
          <w:sz w:val="28"/>
          <w:szCs w:val="28"/>
        </w:rPr>
        <w:t>陈先生</w:t>
      </w:r>
    </w:p>
    <w:p>
      <w:pPr>
        <w:spacing w:line="600" w:lineRule="exact"/>
        <w:jc w:val="left"/>
        <w:rPr>
          <w:sz w:val="28"/>
          <w:szCs w:val="28"/>
        </w:rPr>
      </w:pPr>
      <w:r>
        <w:rPr>
          <w:b/>
          <w:bCs/>
          <w:color w:val="000000"/>
          <w:sz w:val="28"/>
          <w:szCs w:val="28"/>
        </w:rPr>
        <w:t>联系电话：</w:t>
      </w:r>
      <w:r>
        <w:rPr>
          <w:rFonts w:hint="eastAsia"/>
          <w:sz w:val="28"/>
          <w:szCs w:val="28"/>
        </w:rPr>
        <w:t xml:space="preserve">0769-89202266 </w:t>
      </w:r>
    </w:p>
    <w:p>
      <w:pPr>
        <w:spacing w:line="600" w:lineRule="exact"/>
        <w:jc w:val="left"/>
        <w:rPr>
          <w:sz w:val="28"/>
          <w:szCs w:val="28"/>
        </w:rPr>
      </w:pPr>
      <w:r>
        <w:rPr>
          <w:b/>
          <w:bCs/>
          <w:color w:val="000000"/>
          <w:sz w:val="28"/>
          <w:szCs w:val="28"/>
        </w:rPr>
        <w:t>详细地址：</w:t>
      </w:r>
      <w:r>
        <w:rPr>
          <w:sz w:val="28"/>
          <w:szCs w:val="28"/>
        </w:rPr>
        <w:t>东莞市万江区创业工业路</w:t>
      </w:r>
      <w:r>
        <w:rPr>
          <w:rFonts w:hint="eastAsia"/>
          <w:sz w:val="28"/>
          <w:szCs w:val="28"/>
        </w:rPr>
        <w:t>8号</w:t>
      </w:r>
    </w:p>
    <w:p>
      <w:pPr>
        <w:jc w:val="center"/>
        <w:rPr>
          <w:rFonts w:ascii="宋体" w:hAnsi="宋体"/>
          <w:b/>
          <w:sz w:val="44"/>
          <w:szCs w:val="44"/>
        </w:rPr>
      </w:pPr>
      <w:r>
        <w:rPr>
          <w:rFonts w:hint="eastAsia" w:ascii="宋体" w:hAnsi="宋体"/>
          <w:b/>
          <w:sz w:val="44"/>
          <w:szCs w:val="44"/>
        </w:rPr>
        <w:t>7、东莞市漫步者科技有限公司</w:t>
      </w:r>
    </w:p>
    <w:p>
      <w:pPr>
        <w:widowControl/>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EDIFIER漫步者企业1996年创立于北京，多年来专注于音频技术的研究开发与产品应用，目前已发展成为以专业多媒体音响和家用音响为核心产品，以精湛的电声技术、知名品牌、精细化管理、精良的制造工艺和产品品质而闻名业界的高新技术企业和行业领导品牌。2010年2月，作为国内首家自主品牌多媒体音响企业，成功登陆A股市场(股票代码002351)。</w:t>
      </w:r>
    </w:p>
    <w:p>
      <w:pPr>
        <w:widowControl/>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坚持“追求完美音质”的产品理念，秉承“诚信、专注、创造、激情”的企业价值观，全体漫步者人正在为“将漫步者建设成为全球知名音响品牌”的目标而不懈努力，不断向前。</w:t>
      </w:r>
    </w:p>
    <w:p>
      <w:pPr>
        <w:widowControl/>
        <w:spacing w:line="500" w:lineRule="exact"/>
        <w:ind w:firstLine="532" w:firstLineChars="19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随着市场的不断开拓和发展，漫步者热忱欢迎有志之士加盟，我们坚信：</w:t>
      </w:r>
    </w:p>
    <w:p>
      <w:pPr>
        <w:spacing w:line="500" w:lineRule="exact"/>
        <w:ind w:firstLine="560" w:firstLineChars="200"/>
        <w:rPr>
          <w:color w:val="FF0000"/>
          <w:sz w:val="28"/>
          <w:szCs w:val="28"/>
        </w:rPr>
      </w:pPr>
      <w:r>
        <w:rPr>
          <w:rFonts w:hint="eastAsia" w:asciiTheme="minorEastAsia" w:hAnsiTheme="minorEastAsia" w:eastAsiaTheme="minorEastAsia" w:cstheme="minorEastAsia"/>
          <w:sz w:val="28"/>
          <w:szCs w:val="28"/>
        </w:rPr>
        <w:t>您的加盟，将会使您和漫步者的里程掀开新的篇章！</w:t>
      </w:r>
      <w:r>
        <w:rPr>
          <w:color w:val="FF0000"/>
          <w:sz w:val="28"/>
          <w:szCs w:val="28"/>
        </w:rPr>
        <w:t xml:space="preserve"> </w:t>
      </w:r>
    </w:p>
    <w:p>
      <w:pPr>
        <w:pStyle w:val="20"/>
        <w:spacing w:line="380" w:lineRule="exact"/>
        <w:rPr>
          <w:rFonts w:hAnsi="宋体"/>
          <w:b/>
          <w:bCs/>
          <w:color w:val="auto"/>
          <w:sz w:val="28"/>
          <w:szCs w:val="28"/>
        </w:rPr>
      </w:pPr>
      <w:r>
        <w:rPr>
          <w:rFonts w:hint="eastAsia" w:hAnsi="宋体"/>
          <w:b/>
          <w:bCs/>
          <w:color w:val="auto"/>
          <w:sz w:val="28"/>
          <w:szCs w:val="28"/>
        </w:rPr>
        <w:t>岗位需求情况：</w:t>
      </w:r>
    </w:p>
    <w:tbl>
      <w:tblPr>
        <w:tblStyle w:val="10"/>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276"/>
        <w:gridCol w:w="2977"/>
        <w:gridCol w:w="154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977"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41"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94" w:type="dxa"/>
            <w:vAlign w:val="center"/>
          </w:tcPr>
          <w:p>
            <w:pPr>
              <w:jc w:val="center"/>
              <w:rPr>
                <w:rFonts w:asciiTheme="minorEastAsia" w:hAnsiTheme="minorEastAsia" w:cstheme="minorEastAsia"/>
                <w:b/>
                <w:bCs/>
                <w:sz w:val="24"/>
              </w:rPr>
            </w:pPr>
            <w:r>
              <w:rPr>
                <w:rFonts w:hint="eastAsia" w:asciiTheme="minorEastAsia" w:hAnsiTheme="minorEastAsia" w:eastAsiaTheme="minorEastAsia" w:cstheme="minorEastAsia"/>
                <w:sz w:val="24"/>
                <w:szCs w:val="24"/>
              </w:rPr>
              <w:t>助理电子工程师</w:t>
            </w:r>
          </w:p>
        </w:tc>
        <w:tc>
          <w:tcPr>
            <w:tcW w:w="1276" w:type="dxa"/>
            <w:vAlign w:val="center"/>
          </w:tcPr>
          <w:p>
            <w:pPr>
              <w:jc w:val="center"/>
              <w:rPr>
                <w:rFonts w:asciiTheme="minorEastAsia" w:hAnsiTheme="minorEastAsia" w:cstheme="minorEastAsia"/>
                <w:b/>
                <w:bCs/>
                <w:sz w:val="24"/>
              </w:rPr>
            </w:pPr>
            <w:r>
              <w:rPr>
                <w:rFonts w:hint="eastAsia" w:asciiTheme="minorEastAsia" w:hAnsiTheme="minorEastAsia" w:eastAsiaTheme="minorEastAsia" w:cstheme="minorEastAsia"/>
                <w:sz w:val="24"/>
                <w:szCs w:val="24"/>
              </w:rPr>
              <w:t>5</w:t>
            </w:r>
          </w:p>
        </w:tc>
        <w:tc>
          <w:tcPr>
            <w:tcW w:w="2977"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电子或相关专业</w:t>
            </w:r>
          </w:p>
        </w:tc>
        <w:tc>
          <w:tcPr>
            <w:tcW w:w="1541"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5500-</w:t>
            </w:r>
            <w:r>
              <w:rPr>
                <w:rFonts w:hint="eastAsia" w:asciiTheme="minorEastAsia" w:hAnsiTheme="minorEastAsia" w:cstheme="minorEastAsia"/>
                <w:sz w:val="24"/>
                <w:szCs w:val="24"/>
              </w:rPr>
              <w:t>7</w:t>
            </w:r>
            <w:r>
              <w:rPr>
                <w:rFonts w:hint="eastAsia" w:asciiTheme="minorEastAsia" w:hAnsiTheme="minorEastAsia" w:eastAsiaTheme="minorEastAsia" w:cstheme="minorEastAsia"/>
                <w:sz w:val="24"/>
                <w:szCs w:val="24"/>
              </w:rPr>
              <w:t>000</w:t>
            </w:r>
          </w:p>
        </w:tc>
        <w:tc>
          <w:tcPr>
            <w:tcW w:w="1701" w:type="dxa"/>
            <w:vMerge w:val="restart"/>
            <w:vAlign w:val="center"/>
          </w:tcPr>
          <w:p>
            <w:pPr>
              <w:rPr>
                <w:rFonts w:ascii="仿宋" w:hAnsi="仿宋" w:eastAsia="仿宋"/>
                <w:sz w:val="24"/>
                <w:szCs w:val="28"/>
              </w:rPr>
            </w:pPr>
            <w:r>
              <w:rPr>
                <w:rFonts w:ascii="仿宋" w:hAnsi="仿宋" w:eastAsia="仿宋"/>
                <w:sz w:val="24"/>
                <w:szCs w:val="28"/>
              </w:rPr>
              <w:t>01、</w:t>
            </w:r>
            <w:r>
              <w:rPr>
                <w:rFonts w:hint="eastAsia" w:ascii="仿宋" w:hAnsi="仿宋" w:eastAsia="仿宋"/>
                <w:sz w:val="24"/>
                <w:szCs w:val="28"/>
              </w:rPr>
              <w:t>国家规定的带薪假期，全员</w:t>
            </w:r>
            <w:r>
              <w:rPr>
                <w:rFonts w:ascii="仿宋" w:hAnsi="仿宋" w:eastAsia="仿宋"/>
                <w:sz w:val="24"/>
                <w:szCs w:val="28"/>
              </w:rPr>
              <w:t>缴纳五险一金</w:t>
            </w:r>
            <w:r>
              <w:rPr>
                <w:rFonts w:hint="eastAsia" w:ascii="仿宋" w:hAnsi="仿宋" w:eastAsia="仿宋"/>
                <w:sz w:val="24"/>
                <w:szCs w:val="28"/>
              </w:rPr>
              <w:t>；</w:t>
            </w:r>
          </w:p>
          <w:p>
            <w:pPr>
              <w:rPr>
                <w:rFonts w:ascii="仿宋" w:hAnsi="仿宋" w:eastAsia="仿宋"/>
                <w:sz w:val="24"/>
                <w:szCs w:val="28"/>
              </w:rPr>
            </w:pPr>
            <w:r>
              <w:rPr>
                <w:rFonts w:ascii="仿宋" w:hAnsi="仿宋" w:eastAsia="仿宋"/>
                <w:sz w:val="24"/>
                <w:szCs w:val="28"/>
              </w:rPr>
              <w:t>0</w:t>
            </w:r>
            <w:r>
              <w:rPr>
                <w:rFonts w:hint="eastAsia" w:ascii="仿宋" w:hAnsi="仿宋" w:eastAsia="仿宋"/>
                <w:sz w:val="24"/>
                <w:szCs w:val="28"/>
              </w:rPr>
              <w:t>2</w:t>
            </w:r>
            <w:r>
              <w:rPr>
                <w:rFonts w:ascii="仿宋" w:hAnsi="仿宋" w:eastAsia="仿宋"/>
                <w:sz w:val="24"/>
                <w:szCs w:val="28"/>
              </w:rPr>
              <w:t>、标准化员工宿舍（含空调、</w:t>
            </w:r>
            <w:r>
              <w:rPr>
                <w:rFonts w:hint="eastAsia" w:ascii="仿宋" w:hAnsi="仿宋" w:eastAsia="仿宋"/>
                <w:sz w:val="24"/>
                <w:szCs w:val="28"/>
              </w:rPr>
              <w:t>电视、洗衣机、</w:t>
            </w:r>
            <w:r>
              <w:rPr>
                <w:rFonts w:ascii="仿宋" w:hAnsi="仿宋" w:eastAsia="仿宋"/>
                <w:sz w:val="24"/>
                <w:szCs w:val="28"/>
              </w:rPr>
              <w:t>WiFi）</w:t>
            </w:r>
          </w:p>
          <w:p>
            <w:pPr>
              <w:rPr>
                <w:rFonts w:ascii="仿宋" w:hAnsi="仿宋" w:eastAsia="仿宋"/>
                <w:sz w:val="24"/>
                <w:szCs w:val="28"/>
              </w:rPr>
            </w:pPr>
            <w:r>
              <w:rPr>
                <w:rFonts w:ascii="仿宋" w:hAnsi="仿宋" w:eastAsia="仿宋"/>
                <w:sz w:val="24"/>
                <w:szCs w:val="28"/>
              </w:rPr>
              <w:t>0</w:t>
            </w:r>
            <w:r>
              <w:rPr>
                <w:rFonts w:hint="eastAsia" w:ascii="仿宋" w:hAnsi="仿宋" w:eastAsia="仿宋"/>
                <w:sz w:val="24"/>
                <w:szCs w:val="28"/>
              </w:rPr>
              <w:t>3</w:t>
            </w:r>
            <w:r>
              <w:rPr>
                <w:rFonts w:ascii="仿宋" w:hAnsi="仿宋" w:eastAsia="仿宋"/>
                <w:sz w:val="24"/>
                <w:szCs w:val="28"/>
              </w:rPr>
              <w:t>、丰富多彩的</w:t>
            </w:r>
            <w:r>
              <w:rPr>
                <w:rFonts w:hint="eastAsia" w:ascii="仿宋" w:hAnsi="仿宋" w:eastAsia="仿宋"/>
                <w:sz w:val="24"/>
                <w:szCs w:val="28"/>
              </w:rPr>
              <w:t>文化</w:t>
            </w:r>
            <w:r>
              <w:rPr>
                <w:rFonts w:ascii="仿宋" w:hAnsi="仿宋" w:eastAsia="仿宋"/>
                <w:sz w:val="24"/>
                <w:szCs w:val="28"/>
              </w:rPr>
              <w:t>活动（</w:t>
            </w:r>
            <w:r>
              <w:rPr>
                <w:rFonts w:hint="eastAsia" w:ascii="仿宋" w:hAnsi="仿宋" w:eastAsia="仿宋"/>
                <w:sz w:val="24"/>
                <w:szCs w:val="28"/>
              </w:rPr>
              <w:t>团建、</w:t>
            </w:r>
            <w:r>
              <w:rPr>
                <w:rFonts w:ascii="仿宋" w:hAnsi="仿宋" w:eastAsia="仿宋"/>
                <w:sz w:val="24"/>
                <w:szCs w:val="28"/>
              </w:rPr>
              <w:t>趣味运动会、旅游、晚会等）</w:t>
            </w:r>
          </w:p>
          <w:p>
            <w:pPr>
              <w:rPr>
                <w:rFonts w:asciiTheme="minorEastAsia" w:hAnsiTheme="minorEastAsia" w:eastAsiaTheme="minorEastAsia"/>
                <w:color w:val="FF0000"/>
                <w:sz w:val="24"/>
                <w:szCs w:val="24"/>
              </w:rPr>
            </w:pPr>
            <w:r>
              <w:rPr>
                <w:rFonts w:ascii="仿宋" w:hAnsi="仿宋" w:eastAsia="仿宋"/>
                <w:sz w:val="24"/>
                <w:szCs w:val="28"/>
              </w:rPr>
              <w:t>0</w:t>
            </w:r>
            <w:r>
              <w:rPr>
                <w:rFonts w:hint="eastAsia" w:ascii="仿宋" w:hAnsi="仿宋" w:eastAsia="仿宋"/>
                <w:sz w:val="24"/>
                <w:szCs w:val="28"/>
              </w:rPr>
              <w:t>4</w:t>
            </w:r>
            <w:r>
              <w:rPr>
                <w:rFonts w:ascii="仿宋" w:hAnsi="仿宋" w:eastAsia="仿宋"/>
                <w:sz w:val="24"/>
                <w:szCs w:val="28"/>
              </w:rPr>
              <w:t>、</w:t>
            </w:r>
            <w:r>
              <w:rPr>
                <w:rFonts w:hint="eastAsia" w:ascii="仿宋" w:hAnsi="仿宋" w:eastAsia="仿宋"/>
                <w:sz w:val="24"/>
                <w:szCs w:val="28"/>
              </w:rPr>
              <w:t>完善的</w:t>
            </w:r>
            <w:r>
              <w:rPr>
                <w:rFonts w:ascii="仿宋" w:hAnsi="仿宋" w:eastAsia="仿宋"/>
                <w:sz w:val="24"/>
                <w:szCs w:val="28"/>
              </w:rPr>
              <w:t>公共生活设施</w:t>
            </w:r>
            <w:r>
              <w:rPr>
                <w:rFonts w:hint="eastAsia"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94" w:type="dxa"/>
            <w:vAlign w:val="center"/>
          </w:tcPr>
          <w:p>
            <w:pPr>
              <w:jc w:val="center"/>
              <w:rPr>
                <w:rFonts w:asciiTheme="minorEastAsia" w:hAnsiTheme="minorEastAsia" w:cstheme="minorEastAsia"/>
                <w:b/>
                <w:bCs/>
                <w:sz w:val="24"/>
              </w:rPr>
            </w:pPr>
            <w:r>
              <w:rPr>
                <w:rFonts w:hint="eastAsia" w:asciiTheme="minorEastAsia" w:hAnsiTheme="minorEastAsia" w:eastAsiaTheme="minorEastAsia" w:cstheme="minorEastAsia"/>
                <w:sz w:val="24"/>
                <w:szCs w:val="24"/>
              </w:rPr>
              <w:t>助理软件开发工程师（嵌入式开发）</w:t>
            </w:r>
          </w:p>
        </w:tc>
        <w:tc>
          <w:tcPr>
            <w:tcW w:w="1276" w:type="dxa"/>
            <w:vAlign w:val="center"/>
          </w:tcPr>
          <w:p>
            <w:pPr>
              <w:jc w:val="center"/>
              <w:rPr>
                <w:rFonts w:asciiTheme="minorEastAsia" w:hAnsiTheme="minorEastAsia" w:cstheme="minorEastAsia"/>
                <w:b/>
                <w:bCs/>
                <w:sz w:val="24"/>
              </w:rPr>
            </w:pPr>
            <w:r>
              <w:rPr>
                <w:rFonts w:hint="eastAsia" w:asciiTheme="minorEastAsia" w:hAnsiTheme="minorEastAsia" w:cstheme="minorEastAsia"/>
                <w:sz w:val="24"/>
                <w:szCs w:val="24"/>
              </w:rPr>
              <w:t>5</w:t>
            </w:r>
          </w:p>
        </w:tc>
        <w:tc>
          <w:tcPr>
            <w:tcW w:w="2977"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计算机或相关专业</w:t>
            </w:r>
          </w:p>
        </w:tc>
        <w:tc>
          <w:tcPr>
            <w:tcW w:w="1541"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5500-</w:t>
            </w:r>
            <w:r>
              <w:rPr>
                <w:rFonts w:hint="eastAsia" w:asciiTheme="minorEastAsia" w:hAnsiTheme="minorEastAsia" w:cstheme="minorEastAsia"/>
                <w:sz w:val="24"/>
                <w:szCs w:val="24"/>
              </w:rPr>
              <w:t>7</w:t>
            </w:r>
            <w:r>
              <w:rPr>
                <w:rFonts w:hint="eastAsia" w:asciiTheme="minorEastAsia" w:hAnsiTheme="minorEastAsia" w:eastAsiaTheme="minorEastAsia" w:cstheme="minorEastAsia"/>
                <w:sz w:val="24"/>
                <w:szCs w:val="24"/>
              </w:rPr>
              <w:t>000</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94" w:type="dxa"/>
            <w:vAlign w:val="center"/>
          </w:tcPr>
          <w:p>
            <w:pPr>
              <w:jc w:val="center"/>
              <w:rPr>
                <w:rFonts w:asciiTheme="minorEastAsia" w:hAnsiTheme="minorEastAsia" w:cstheme="minorEastAsia"/>
                <w:b/>
                <w:bCs/>
                <w:sz w:val="24"/>
              </w:rPr>
            </w:pPr>
            <w:r>
              <w:rPr>
                <w:rFonts w:hint="eastAsia" w:asciiTheme="minorEastAsia" w:hAnsiTheme="minorEastAsia" w:eastAsiaTheme="minorEastAsia" w:cstheme="minorEastAsia"/>
                <w:sz w:val="24"/>
                <w:szCs w:val="24"/>
              </w:rPr>
              <w:t>助理软件工程师（SAP实施）</w:t>
            </w:r>
          </w:p>
        </w:tc>
        <w:tc>
          <w:tcPr>
            <w:tcW w:w="1276" w:type="dxa"/>
            <w:vAlign w:val="center"/>
          </w:tcPr>
          <w:p>
            <w:pPr>
              <w:jc w:val="center"/>
              <w:rPr>
                <w:rFonts w:asciiTheme="minorEastAsia" w:hAnsiTheme="minorEastAsia" w:cstheme="minorEastAsia"/>
                <w:b/>
                <w:bCs/>
                <w:sz w:val="24"/>
              </w:rPr>
            </w:pPr>
            <w:r>
              <w:rPr>
                <w:rFonts w:hint="eastAsia" w:asciiTheme="minorEastAsia" w:hAnsiTheme="minorEastAsia" w:eastAsiaTheme="minorEastAsia" w:cstheme="minorEastAsia"/>
                <w:sz w:val="24"/>
                <w:szCs w:val="24"/>
              </w:rPr>
              <w:t>2</w:t>
            </w:r>
          </w:p>
        </w:tc>
        <w:tc>
          <w:tcPr>
            <w:tcW w:w="2977"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计算机或相关专业</w:t>
            </w:r>
          </w:p>
        </w:tc>
        <w:tc>
          <w:tcPr>
            <w:tcW w:w="1541"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5500-</w:t>
            </w:r>
            <w:r>
              <w:rPr>
                <w:rFonts w:hint="eastAsia" w:asciiTheme="minorEastAsia" w:hAnsiTheme="minorEastAsia" w:cstheme="minorEastAsia"/>
                <w:sz w:val="24"/>
                <w:szCs w:val="24"/>
              </w:rPr>
              <w:t>7</w:t>
            </w:r>
            <w:r>
              <w:rPr>
                <w:rFonts w:hint="eastAsia" w:asciiTheme="minorEastAsia" w:hAnsiTheme="minorEastAsia" w:eastAsiaTheme="minorEastAsia" w:cstheme="minorEastAsia"/>
                <w:sz w:val="24"/>
                <w:szCs w:val="24"/>
              </w:rPr>
              <w:t>000</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94" w:type="dxa"/>
            <w:vAlign w:val="center"/>
          </w:tcPr>
          <w:p>
            <w:pPr>
              <w:jc w:val="center"/>
              <w:rPr>
                <w:rFonts w:asciiTheme="minorEastAsia" w:hAnsiTheme="minorEastAsia" w:cstheme="minorEastAsia"/>
                <w:b/>
                <w:bCs/>
                <w:sz w:val="24"/>
              </w:rPr>
            </w:pPr>
            <w:r>
              <w:rPr>
                <w:rFonts w:hint="eastAsia" w:asciiTheme="minorEastAsia" w:hAnsiTheme="minorEastAsia" w:eastAsiaTheme="minorEastAsia" w:cstheme="minorEastAsia"/>
                <w:sz w:val="24"/>
                <w:szCs w:val="24"/>
              </w:rPr>
              <w:t>助理结构工程师</w:t>
            </w:r>
          </w:p>
        </w:tc>
        <w:tc>
          <w:tcPr>
            <w:tcW w:w="1276" w:type="dxa"/>
            <w:vAlign w:val="center"/>
          </w:tcPr>
          <w:p>
            <w:pPr>
              <w:jc w:val="center"/>
              <w:rPr>
                <w:rFonts w:asciiTheme="minorEastAsia" w:hAnsiTheme="minorEastAsia" w:cstheme="minorEastAsia"/>
                <w:b/>
                <w:bCs/>
                <w:sz w:val="24"/>
              </w:rPr>
            </w:pPr>
            <w:r>
              <w:rPr>
                <w:rFonts w:hint="eastAsia" w:asciiTheme="minorEastAsia" w:hAnsiTheme="minorEastAsia" w:eastAsiaTheme="minorEastAsia" w:cstheme="minorEastAsia"/>
                <w:sz w:val="24"/>
                <w:szCs w:val="24"/>
              </w:rPr>
              <w:t>2</w:t>
            </w:r>
          </w:p>
        </w:tc>
        <w:tc>
          <w:tcPr>
            <w:tcW w:w="2977"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机械设计或相关专业</w:t>
            </w:r>
          </w:p>
        </w:tc>
        <w:tc>
          <w:tcPr>
            <w:tcW w:w="1541"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5500-</w:t>
            </w:r>
            <w:r>
              <w:rPr>
                <w:rFonts w:hint="eastAsia" w:asciiTheme="minorEastAsia" w:hAnsiTheme="minorEastAsia" w:cstheme="minorEastAsia"/>
                <w:sz w:val="24"/>
                <w:szCs w:val="24"/>
              </w:rPr>
              <w:t>7</w:t>
            </w:r>
            <w:r>
              <w:rPr>
                <w:rFonts w:hint="eastAsia" w:asciiTheme="minorEastAsia" w:hAnsiTheme="minorEastAsia" w:eastAsiaTheme="minorEastAsia" w:cstheme="minorEastAsia"/>
                <w:sz w:val="24"/>
                <w:szCs w:val="24"/>
              </w:rPr>
              <w:t>000</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94"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助理</w:t>
            </w:r>
            <w:r>
              <w:rPr>
                <w:rFonts w:hint="eastAsia" w:asciiTheme="minorEastAsia" w:hAnsiTheme="minorEastAsia" w:cstheme="minorEastAsia"/>
                <w:sz w:val="24"/>
                <w:szCs w:val="24"/>
              </w:rPr>
              <w:t>自动化工程师</w:t>
            </w:r>
          </w:p>
        </w:tc>
        <w:tc>
          <w:tcPr>
            <w:tcW w:w="1276" w:type="dxa"/>
            <w:vAlign w:val="center"/>
          </w:tcPr>
          <w:p>
            <w:pPr>
              <w:jc w:val="center"/>
              <w:rPr>
                <w:rFonts w:asciiTheme="minorEastAsia" w:hAnsiTheme="minorEastAsia" w:cstheme="minorEastAsia"/>
                <w:sz w:val="24"/>
              </w:rPr>
            </w:pPr>
            <w:r>
              <w:rPr>
                <w:rFonts w:hint="eastAsia" w:asciiTheme="minorEastAsia" w:hAnsiTheme="minorEastAsia" w:cstheme="minorEastAsia"/>
                <w:sz w:val="24"/>
                <w:szCs w:val="24"/>
              </w:rPr>
              <w:t>3</w:t>
            </w:r>
          </w:p>
        </w:tc>
        <w:tc>
          <w:tcPr>
            <w:tcW w:w="2977" w:type="dxa"/>
            <w:vAlign w:val="center"/>
          </w:tcPr>
          <w:p>
            <w:pPr>
              <w:jc w:val="center"/>
              <w:rPr>
                <w:rFonts w:asciiTheme="minorEastAsia" w:hAnsiTheme="minorEastAsia" w:cstheme="minorEastAsia"/>
                <w:sz w:val="24"/>
              </w:rPr>
            </w:pPr>
            <w:r>
              <w:rPr>
                <w:rFonts w:hint="eastAsia" w:asciiTheme="minorEastAsia" w:hAnsiTheme="minorEastAsia" w:cstheme="minorEastAsia"/>
                <w:sz w:val="24"/>
                <w:szCs w:val="24"/>
              </w:rPr>
              <w:t>自动化</w:t>
            </w:r>
            <w:r>
              <w:rPr>
                <w:rFonts w:hint="eastAsia" w:asciiTheme="minorEastAsia" w:hAnsiTheme="minorEastAsia" w:eastAsiaTheme="minorEastAsia" w:cstheme="minorEastAsia"/>
                <w:sz w:val="24"/>
                <w:szCs w:val="24"/>
              </w:rPr>
              <w:t>或相关专业</w:t>
            </w:r>
          </w:p>
        </w:tc>
        <w:tc>
          <w:tcPr>
            <w:tcW w:w="1541"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5500-</w:t>
            </w:r>
            <w:r>
              <w:rPr>
                <w:rFonts w:hint="eastAsia" w:asciiTheme="minorEastAsia" w:hAnsiTheme="minorEastAsia" w:cstheme="minorEastAsia"/>
                <w:sz w:val="24"/>
                <w:szCs w:val="24"/>
              </w:rPr>
              <w:t>7</w:t>
            </w:r>
            <w:r>
              <w:rPr>
                <w:rFonts w:hint="eastAsia" w:asciiTheme="minorEastAsia" w:hAnsiTheme="minorEastAsia" w:eastAsiaTheme="minorEastAsia" w:cstheme="minorEastAsia"/>
                <w:sz w:val="24"/>
                <w:szCs w:val="24"/>
              </w:rPr>
              <w:t>000</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94" w:type="dxa"/>
            <w:vAlign w:val="center"/>
          </w:tcPr>
          <w:p>
            <w:pPr>
              <w:jc w:val="center"/>
              <w:rPr>
                <w:rFonts w:asciiTheme="minorEastAsia" w:hAnsiTheme="minorEastAsia" w:cstheme="minorEastAsia"/>
                <w:sz w:val="24"/>
              </w:rPr>
            </w:pPr>
            <w:r>
              <w:rPr>
                <w:rFonts w:hint="eastAsia" w:asciiTheme="minorEastAsia" w:hAnsiTheme="minorEastAsia" w:cstheme="minorEastAsia"/>
                <w:sz w:val="24"/>
                <w:szCs w:val="24"/>
              </w:rPr>
              <w:t>助理模具工程师</w:t>
            </w:r>
          </w:p>
        </w:tc>
        <w:tc>
          <w:tcPr>
            <w:tcW w:w="1276" w:type="dxa"/>
            <w:vAlign w:val="center"/>
          </w:tcPr>
          <w:p>
            <w:pPr>
              <w:jc w:val="center"/>
              <w:rPr>
                <w:rFonts w:asciiTheme="minorEastAsia" w:hAnsiTheme="minorEastAsia" w:cstheme="minorEastAsia"/>
                <w:sz w:val="24"/>
              </w:rPr>
            </w:pPr>
            <w:r>
              <w:rPr>
                <w:rFonts w:hint="eastAsia" w:asciiTheme="minorEastAsia" w:hAnsiTheme="minorEastAsia" w:cstheme="minorEastAsia"/>
                <w:sz w:val="24"/>
                <w:szCs w:val="24"/>
              </w:rPr>
              <w:t>5</w:t>
            </w:r>
          </w:p>
        </w:tc>
        <w:tc>
          <w:tcPr>
            <w:tcW w:w="2977" w:type="dxa"/>
            <w:vAlign w:val="center"/>
          </w:tcPr>
          <w:p>
            <w:pPr>
              <w:jc w:val="center"/>
              <w:rPr>
                <w:rFonts w:asciiTheme="minorEastAsia" w:hAnsiTheme="minorEastAsia" w:cstheme="minorEastAsia"/>
                <w:sz w:val="24"/>
              </w:rPr>
            </w:pPr>
            <w:r>
              <w:rPr>
                <w:rFonts w:hint="eastAsia" w:asciiTheme="minorEastAsia" w:hAnsiTheme="minorEastAsia" w:cstheme="minorEastAsia"/>
                <w:sz w:val="24"/>
                <w:szCs w:val="24"/>
              </w:rPr>
              <w:t>模具</w:t>
            </w:r>
            <w:r>
              <w:rPr>
                <w:rFonts w:hint="eastAsia" w:asciiTheme="minorEastAsia" w:hAnsiTheme="minorEastAsia" w:eastAsiaTheme="minorEastAsia" w:cstheme="minorEastAsia"/>
                <w:sz w:val="24"/>
                <w:szCs w:val="24"/>
              </w:rPr>
              <w:t>设计或相关专业</w:t>
            </w:r>
          </w:p>
        </w:tc>
        <w:tc>
          <w:tcPr>
            <w:tcW w:w="1541"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5500-</w:t>
            </w:r>
            <w:r>
              <w:rPr>
                <w:rFonts w:hint="eastAsia" w:asciiTheme="minorEastAsia" w:hAnsiTheme="minorEastAsia" w:cstheme="minorEastAsia"/>
                <w:sz w:val="24"/>
                <w:szCs w:val="24"/>
              </w:rPr>
              <w:t>7</w:t>
            </w:r>
            <w:r>
              <w:rPr>
                <w:rFonts w:hint="eastAsia" w:asciiTheme="minorEastAsia" w:hAnsiTheme="minorEastAsia" w:eastAsiaTheme="minorEastAsia" w:cstheme="minorEastAsia"/>
                <w:sz w:val="24"/>
                <w:szCs w:val="24"/>
              </w:rPr>
              <w:t>000</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94" w:type="dxa"/>
            <w:vAlign w:val="center"/>
          </w:tcPr>
          <w:p>
            <w:pPr>
              <w:jc w:val="center"/>
              <w:rPr>
                <w:rFonts w:asciiTheme="minorEastAsia" w:hAnsiTheme="minorEastAsia" w:cstheme="minorEastAsia"/>
                <w:b/>
                <w:bCs/>
                <w:sz w:val="24"/>
              </w:rPr>
            </w:pPr>
            <w:r>
              <w:rPr>
                <w:rFonts w:hint="eastAsia" w:asciiTheme="minorEastAsia" w:hAnsiTheme="minorEastAsia" w:eastAsiaTheme="minorEastAsia" w:cstheme="minorEastAsia"/>
                <w:sz w:val="24"/>
                <w:szCs w:val="24"/>
              </w:rPr>
              <w:t>PIE助理工程师</w:t>
            </w:r>
          </w:p>
        </w:tc>
        <w:tc>
          <w:tcPr>
            <w:tcW w:w="1276" w:type="dxa"/>
            <w:vAlign w:val="center"/>
          </w:tcPr>
          <w:p>
            <w:pPr>
              <w:jc w:val="center"/>
              <w:rPr>
                <w:rFonts w:asciiTheme="minorEastAsia" w:hAnsiTheme="minorEastAsia" w:cstheme="minorEastAsia"/>
                <w:b/>
                <w:bCs/>
                <w:sz w:val="24"/>
              </w:rPr>
            </w:pPr>
            <w:r>
              <w:rPr>
                <w:rFonts w:hint="eastAsia" w:asciiTheme="minorEastAsia" w:hAnsiTheme="minorEastAsia" w:cstheme="minorEastAsia"/>
                <w:sz w:val="24"/>
                <w:szCs w:val="24"/>
              </w:rPr>
              <w:t>5</w:t>
            </w:r>
          </w:p>
        </w:tc>
        <w:tc>
          <w:tcPr>
            <w:tcW w:w="2977"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工业工程、电子或相关专业</w:t>
            </w:r>
          </w:p>
        </w:tc>
        <w:tc>
          <w:tcPr>
            <w:tcW w:w="1541"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5500-</w:t>
            </w:r>
            <w:r>
              <w:rPr>
                <w:rFonts w:hint="eastAsia" w:asciiTheme="minorEastAsia" w:hAnsiTheme="minorEastAsia" w:cstheme="minorEastAsia"/>
                <w:sz w:val="24"/>
                <w:szCs w:val="24"/>
              </w:rPr>
              <w:t>7</w:t>
            </w:r>
            <w:r>
              <w:rPr>
                <w:rFonts w:hint="eastAsia" w:asciiTheme="minorEastAsia" w:hAnsiTheme="minorEastAsia" w:eastAsiaTheme="minorEastAsia" w:cstheme="minorEastAsia"/>
                <w:sz w:val="24"/>
                <w:szCs w:val="24"/>
              </w:rPr>
              <w:t>000</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94" w:type="dxa"/>
            <w:vAlign w:val="center"/>
          </w:tcPr>
          <w:p>
            <w:pPr>
              <w:jc w:val="center"/>
              <w:rPr>
                <w:rFonts w:asciiTheme="minorEastAsia" w:hAnsiTheme="minorEastAsia" w:cstheme="minorEastAsia"/>
                <w:b/>
                <w:bCs/>
                <w:sz w:val="24"/>
              </w:rPr>
            </w:pPr>
            <w:r>
              <w:rPr>
                <w:rFonts w:hint="eastAsia" w:asciiTheme="minorEastAsia" w:hAnsiTheme="minorEastAsia" w:eastAsiaTheme="minorEastAsia" w:cstheme="minorEastAsia"/>
                <w:sz w:val="24"/>
                <w:szCs w:val="24"/>
              </w:rPr>
              <w:t>样机助理工程师</w:t>
            </w:r>
          </w:p>
        </w:tc>
        <w:tc>
          <w:tcPr>
            <w:tcW w:w="1276" w:type="dxa"/>
            <w:vAlign w:val="center"/>
          </w:tcPr>
          <w:p>
            <w:pPr>
              <w:jc w:val="center"/>
              <w:rPr>
                <w:rFonts w:asciiTheme="minorEastAsia" w:hAnsiTheme="minorEastAsia" w:cstheme="minorEastAsia"/>
                <w:b/>
                <w:bCs/>
                <w:sz w:val="24"/>
              </w:rPr>
            </w:pPr>
            <w:r>
              <w:rPr>
                <w:rFonts w:hint="eastAsia" w:asciiTheme="minorEastAsia" w:hAnsiTheme="minorEastAsia" w:cstheme="minorEastAsia"/>
                <w:sz w:val="24"/>
                <w:szCs w:val="24"/>
              </w:rPr>
              <w:t>3</w:t>
            </w:r>
          </w:p>
        </w:tc>
        <w:tc>
          <w:tcPr>
            <w:tcW w:w="2977"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电子或相关专业</w:t>
            </w:r>
          </w:p>
        </w:tc>
        <w:tc>
          <w:tcPr>
            <w:tcW w:w="1541"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5500-</w:t>
            </w:r>
            <w:r>
              <w:rPr>
                <w:rFonts w:hint="eastAsia" w:asciiTheme="minorEastAsia" w:hAnsiTheme="minorEastAsia" w:cstheme="minorEastAsia"/>
                <w:sz w:val="24"/>
                <w:szCs w:val="24"/>
              </w:rPr>
              <w:t>7</w:t>
            </w:r>
            <w:r>
              <w:rPr>
                <w:rFonts w:hint="eastAsia" w:asciiTheme="minorEastAsia" w:hAnsiTheme="minorEastAsia" w:eastAsiaTheme="minorEastAsia" w:cstheme="minorEastAsia"/>
                <w:sz w:val="24"/>
                <w:szCs w:val="24"/>
              </w:rPr>
              <w:t>000</w:t>
            </w:r>
          </w:p>
        </w:tc>
        <w:tc>
          <w:tcPr>
            <w:tcW w:w="1701"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94" w:type="dxa"/>
            <w:vAlign w:val="center"/>
          </w:tcPr>
          <w:p>
            <w:pPr>
              <w:jc w:val="center"/>
              <w:rPr>
                <w:rFonts w:asciiTheme="minorEastAsia" w:hAnsiTheme="minorEastAsia" w:cstheme="minorEastAsia"/>
                <w:b/>
                <w:bCs/>
                <w:sz w:val="24"/>
              </w:rPr>
            </w:pPr>
            <w:r>
              <w:rPr>
                <w:rFonts w:hint="eastAsia" w:asciiTheme="minorEastAsia" w:hAnsiTheme="minorEastAsia" w:eastAsiaTheme="minorEastAsia" w:cstheme="minorEastAsia"/>
                <w:sz w:val="24"/>
                <w:szCs w:val="24"/>
              </w:rPr>
              <w:t>QE工程师</w:t>
            </w:r>
          </w:p>
        </w:tc>
        <w:tc>
          <w:tcPr>
            <w:tcW w:w="1276" w:type="dxa"/>
            <w:vAlign w:val="center"/>
          </w:tcPr>
          <w:p>
            <w:pPr>
              <w:jc w:val="center"/>
              <w:rPr>
                <w:rFonts w:asciiTheme="minorEastAsia" w:hAnsiTheme="minorEastAsia" w:cstheme="minorEastAsia"/>
                <w:b/>
                <w:bCs/>
                <w:sz w:val="24"/>
              </w:rPr>
            </w:pPr>
            <w:r>
              <w:rPr>
                <w:rFonts w:hint="eastAsia" w:asciiTheme="minorEastAsia" w:hAnsiTheme="minorEastAsia" w:cstheme="minorEastAsia"/>
                <w:sz w:val="24"/>
                <w:szCs w:val="24"/>
              </w:rPr>
              <w:t>3</w:t>
            </w:r>
          </w:p>
        </w:tc>
        <w:tc>
          <w:tcPr>
            <w:tcW w:w="2977"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电子或相关专业</w:t>
            </w:r>
          </w:p>
        </w:tc>
        <w:tc>
          <w:tcPr>
            <w:tcW w:w="1541" w:type="dxa"/>
            <w:vAlign w:val="center"/>
          </w:tcPr>
          <w:p>
            <w:pPr>
              <w:jc w:val="center"/>
              <w:rPr>
                <w:rFonts w:asciiTheme="minorEastAsia" w:hAnsiTheme="minorEastAsia" w:cstheme="minorEastAsia"/>
                <w:sz w:val="24"/>
              </w:rPr>
            </w:pPr>
            <w:r>
              <w:rPr>
                <w:rFonts w:hint="eastAsia" w:asciiTheme="minorEastAsia" w:hAnsiTheme="minorEastAsia" w:eastAsiaTheme="minorEastAsia" w:cstheme="minorEastAsia"/>
                <w:sz w:val="24"/>
                <w:szCs w:val="24"/>
              </w:rPr>
              <w:t>5500-</w:t>
            </w:r>
            <w:r>
              <w:rPr>
                <w:rFonts w:hint="eastAsia" w:asciiTheme="minorEastAsia" w:hAnsiTheme="minorEastAsia" w:cstheme="minorEastAsia"/>
                <w:sz w:val="24"/>
                <w:szCs w:val="24"/>
              </w:rPr>
              <w:t>7</w:t>
            </w:r>
            <w:r>
              <w:rPr>
                <w:rFonts w:hint="eastAsia" w:asciiTheme="minorEastAsia" w:hAnsiTheme="minorEastAsia" w:eastAsiaTheme="minorEastAsia" w:cstheme="minorEastAsia"/>
                <w:sz w:val="24"/>
                <w:szCs w:val="24"/>
              </w:rPr>
              <w:t>000</w:t>
            </w:r>
          </w:p>
        </w:tc>
        <w:tc>
          <w:tcPr>
            <w:tcW w:w="1701" w:type="dxa"/>
            <w:vMerge w:val="continue"/>
          </w:tcPr>
          <w:p>
            <w:pPr>
              <w:spacing w:line="400" w:lineRule="exact"/>
              <w:ind w:right="210"/>
              <w:jc w:val="center"/>
              <w:rPr>
                <w:rFonts w:asciiTheme="minorEastAsia" w:hAnsiTheme="minorEastAsia" w:eastAsiaTheme="minorEastAsia"/>
                <w:color w:val="FF0000"/>
                <w:kern w:val="0"/>
                <w:sz w:val="24"/>
                <w:szCs w:val="24"/>
              </w:rPr>
            </w:pPr>
          </w:p>
        </w:tc>
      </w:tr>
    </w:tbl>
    <w:p>
      <w:pPr>
        <w:jc w:val="left"/>
        <w:rPr>
          <w:rFonts w:asciiTheme="minorEastAsia" w:hAnsiTheme="minorEastAsia" w:cstheme="minorEastAsia"/>
          <w:bCs/>
          <w:sz w:val="30"/>
          <w:szCs w:val="30"/>
        </w:rPr>
      </w:pPr>
      <w:r>
        <w:rPr>
          <w:rFonts w:hint="eastAsia" w:asciiTheme="minorEastAsia" w:hAnsiTheme="minorEastAsia" w:cstheme="minorEastAsia"/>
          <w:b/>
          <w:bCs/>
          <w:sz w:val="30"/>
          <w:szCs w:val="30"/>
        </w:rPr>
        <w:t>联系人：</w:t>
      </w:r>
      <w:r>
        <w:rPr>
          <w:rFonts w:hint="eastAsia" w:asciiTheme="minorEastAsia" w:hAnsiTheme="minorEastAsia" w:cstheme="minorEastAsia"/>
          <w:bCs/>
          <w:sz w:val="30"/>
          <w:szCs w:val="30"/>
        </w:rPr>
        <w:t>乐祥利</w:t>
      </w:r>
    </w:p>
    <w:p>
      <w:pPr>
        <w:jc w:val="left"/>
        <w:rPr>
          <w:rFonts w:asciiTheme="minorEastAsia" w:hAnsiTheme="minorEastAsia" w:cstheme="minorEastAsia"/>
          <w:bCs/>
          <w:sz w:val="30"/>
          <w:szCs w:val="30"/>
        </w:rPr>
      </w:pPr>
      <w:r>
        <w:rPr>
          <w:rFonts w:hint="eastAsia" w:asciiTheme="minorEastAsia" w:hAnsiTheme="minorEastAsia" w:cstheme="minorEastAsia"/>
          <w:b/>
          <w:bCs/>
          <w:sz w:val="30"/>
          <w:szCs w:val="30"/>
        </w:rPr>
        <w:t>联系电话：</w:t>
      </w:r>
      <w:r>
        <w:rPr>
          <w:rFonts w:hint="eastAsia" w:asciiTheme="minorEastAsia" w:hAnsiTheme="minorEastAsia" w:cstheme="minorEastAsia"/>
          <w:bCs/>
          <w:sz w:val="30"/>
          <w:szCs w:val="30"/>
        </w:rPr>
        <w:t>13631682235</w:t>
      </w:r>
    </w:p>
    <w:p>
      <w:pPr>
        <w:spacing w:line="600" w:lineRule="exact"/>
        <w:jc w:val="left"/>
        <w:rPr>
          <w:sz w:val="28"/>
          <w:szCs w:val="28"/>
        </w:rPr>
      </w:pPr>
      <w:r>
        <w:rPr>
          <w:rFonts w:hint="eastAsia" w:asciiTheme="minorEastAsia" w:hAnsiTheme="minorEastAsia" w:cstheme="minorEastAsia"/>
          <w:b/>
          <w:bCs/>
          <w:sz w:val="30"/>
          <w:szCs w:val="30"/>
        </w:rPr>
        <w:t>详细地址：</w:t>
      </w:r>
      <w:r>
        <w:rPr>
          <w:rFonts w:hint="eastAsia" w:asciiTheme="minorEastAsia" w:hAnsiTheme="minorEastAsia" w:cstheme="minorEastAsia"/>
          <w:bCs/>
          <w:sz w:val="30"/>
          <w:szCs w:val="30"/>
        </w:rPr>
        <w:t>东莞市松山湖高新技术开发区工业东路2号</w:t>
      </w: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jc w:val="center"/>
        <w:rPr>
          <w:rFonts w:ascii="宋体" w:hAnsi="宋体"/>
          <w:b/>
          <w:sz w:val="44"/>
          <w:szCs w:val="44"/>
        </w:rPr>
      </w:pPr>
      <w:r>
        <w:rPr>
          <w:rFonts w:hint="eastAsia" w:ascii="宋体" w:hAnsi="宋体"/>
          <w:b/>
          <w:sz w:val="44"/>
          <w:szCs w:val="44"/>
        </w:rPr>
        <w:t>8、东莞市东城学而思培训中心有限公司</w:t>
      </w:r>
    </w:p>
    <w:p>
      <w:pPr>
        <w:pStyle w:val="20"/>
        <w:spacing w:line="380" w:lineRule="exact"/>
        <w:ind w:firstLine="560" w:firstLineChars="200"/>
        <w:rPr>
          <w:rFonts w:hAnsi="Times New Roman"/>
          <w:color w:val="auto"/>
          <w:sz w:val="28"/>
          <w:szCs w:val="28"/>
        </w:rPr>
      </w:pPr>
      <w:r>
        <w:rPr>
          <w:rFonts w:hint="eastAsia" w:hAnsi="Times New Roman"/>
          <w:color w:val="auto"/>
          <w:sz w:val="28"/>
          <w:szCs w:val="28"/>
        </w:rPr>
        <w:t>东莞市东城学而思培训中心有限公司是好未来（NYSE:TAL）旗下事业部学而思培优的东莞分校。学而思培优成立于2003年，是好未来旗下中小学综合性学科教育品牌。2010年10月学而思培优在美国纽交所上市，成为国内首家在美国上市的中小学教育机构。学而思始终以“成为受尊敬的教育机构”为愿景，并且坚持“成就客户、创新、务实、合作”的核心价值观以及“凡事全力以赴”的企业精神。自创立以来，一直致力于促进科技互联网与教育融合，为孩子创造更美好的学习体验。</w:t>
      </w:r>
    </w:p>
    <w:p>
      <w:pPr>
        <w:pStyle w:val="20"/>
        <w:spacing w:line="380" w:lineRule="exact"/>
        <w:ind w:firstLine="560" w:firstLineChars="200"/>
        <w:rPr>
          <w:rFonts w:hAnsi="宋体"/>
          <w:color w:val="auto"/>
          <w:sz w:val="28"/>
          <w:szCs w:val="28"/>
        </w:rPr>
      </w:pPr>
      <w:r>
        <w:rPr>
          <w:rFonts w:hint="eastAsia" w:hAnsi="Times New Roman"/>
          <w:color w:val="auto"/>
          <w:sz w:val="28"/>
          <w:szCs w:val="28"/>
        </w:rPr>
        <w:t>学而思培优提供以学生为中心、线上线下协同、本地化的教学产品和服务，坚持专业、标准、高品质，培养优秀学子数百万人次。企业的不断发展带动了我们对人才的大量需求和重视，为了给全国</w:t>
      </w:r>
      <w:r>
        <w:rPr>
          <w:rFonts w:hAnsi="Times New Roman"/>
          <w:color w:val="auto"/>
          <w:sz w:val="28"/>
          <w:szCs w:val="28"/>
        </w:rPr>
        <w:t>100</w:t>
      </w:r>
      <w:r>
        <w:rPr>
          <w:rFonts w:hint="eastAsia" w:hAnsi="Times New Roman"/>
          <w:color w:val="auto"/>
          <w:sz w:val="28"/>
          <w:szCs w:val="28"/>
        </w:rPr>
        <w:t>个城市输送优秀的教师人才，学而思现面向全国启动秋季招聘，我们愿意为热爱教育行业的优秀人才提供一个广阔的发展平台，学而思期待您的加入！</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76"/>
        <w:gridCol w:w="411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2093"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4110"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418"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417"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93"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幼小数学老师</w:t>
            </w:r>
          </w:p>
        </w:tc>
        <w:tc>
          <w:tcPr>
            <w:tcW w:w="1276" w:type="dxa"/>
            <w:vAlign w:val="center"/>
          </w:tcPr>
          <w:p>
            <w:pPr>
              <w:jc w:val="center"/>
              <w:rPr>
                <w:rFonts w:cs="仿宋" w:asciiTheme="minorEastAsia" w:hAnsiTheme="minorEastAsia" w:eastAsiaTheme="minorEastAsia"/>
                <w:szCs w:val="21"/>
                <w:lang w:eastAsia="zh-TW"/>
              </w:rPr>
            </w:pPr>
            <w:r>
              <w:rPr>
                <w:rFonts w:cs="仿宋" w:asciiTheme="minorEastAsia" w:hAnsiTheme="minorEastAsia" w:eastAsiaTheme="minorEastAsia"/>
                <w:szCs w:val="21"/>
              </w:rPr>
              <w:t>5</w:t>
            </w:r>
          </w:p>
        </w:tc>
        <w:tc>
          <w:tcPr>
            <w:tcW w:w="4110" w:type="dxa"/>
          </w:tcPr>
          <w:p>
            <w:pPr>
              <w:spacing w:line="600" w:lineRule="exact"/>
              <w:jc w:val="center"/>
              <w:rPr>
                <w:rFonts w:asciiTheme="minorEastAsia" w:hAnsiTheme="minorEastAsia" w:eastAsiaTheme="minorEastAsia"/>
                <w:bCs/>
                <w:szCs w:val="21"/>
                <w:lang w:eastAsia="zh-TW"/>
              </w:rPr>
            </w:pPr>
            <w:r>
              <w:rPr>
                <w:rFonts w:hint="eastAsia" w:cs="仿宋" w:asciiTheme="minorEastAsia" w:hAnsiTheme="minorEastAsia" w:eastAsiaTheme="minorEastAsia"/>
                <w:szCs w:val="21"/>
              </w:rPr>
              <w:t>本科及以上学历的在校生或毕业生</w:t>
            </w:r>
          </w:p>
        </w:tc>
        <w:tc>
          <w:tcPr>
            <w:tcW w:w="1418"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r>
              <w:rPr>
                <w:rFonts w:cs="仿宋" w:asciiTheme="minorEastAsia" w:hAnsiTheme="minorEastAsia" w:eastAsiaTheme="minorEastAsia"/>
                <w:szCs w:val="21"/>
              </w:rPr>
              <w:t>12</w:t>
            </w:r>
            <w:r>
              <w:rPr>
                <w:rFonts w:hint="eastAsia" w:cs="仿宋" w:asciiTheme="minorEastAsia" w:hAnsiTheme="minorEastAsia" w:eastAsiaTheme="minorEastAsia"/>
                <w:szCs w:val="21"/>
              </w:rPr>
              <w:t>00</w:t>
            </w:r>
            <w:r>
              <w:rPr>
                <w:rFonts w:cs="仿宋" w:asciiTheme="minorEastAsia" w:hAnsiTheme="minorEastAsia" w:eastAsiaTheme="minorEastAsia"/>
                <w:szCs w:val="21"/>
              </w:rPr>
              <w:t>0</w:t>
            </w:r>
          </w:p>
        </w:tc>
        <w:tc>
          <w:tcPr>
            <w:tcW w:w="1417" w:type="dxa"/>
            <w:vMerge w:val="restart"/>
            <w:vAlign w:val="center"/>
          </w:tcPr>
          <w:p>
            <w:pPr>
              <w:jc w:val="center"/>
              <w:rPr>
                <w:sz w:val="24"/>
                <w:szCs w:val="24"/>
              </w:rPr>
            </w:pPr>
            <w:r>
              <w:rPr>
                <w:rFonts w:hint="eastAsia"/>
                <w:bCs/>
                <w:sz w:val="24"/>
                <w:szCs w:val="24"/>
              </w:rPr>
              <w:t>六险一金；带薪年假；年终奖；节假日慰问金（品）；年度体检；商业保险；结婚礼金；每月餐费、车费补贴；20-50万购房无息贷款；每年6次晋升等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93"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幼小英语老师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3</w:t>
            </w:r>
          </w:p>
        </w:tc>
        <w:tc>
          <w:tcPr>
            <w:tcW w:w="4110" w:type="dxa"/>
          </w:tcPr>
          <w:p>
            <w:pPr>
              <w:spacing w:line="60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应聘英语教师需通过口语测评</w:t>
            </w:r>
          </w:p>
        </w:tc>
        <w:tc>
          <w:tcPr>
            <w:tcW w:w="1418"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r>
              <w:rPr>
                <w:rFonts w:cs="仿宋" w:asciiTheme="minorEastAsia" w:hAnsiTheme="minorEastAsia" w:eastAsiaTheme="minorEastAsia"/>
                <w:szCs w:val="21"/>
              </w:rPr>
              <w:t>12</w:t>
            </w:r>
            <w:r>
              <w:rPr>
                <w:rFonts w:hint="eastAsia" w:cs="仿宋" w:asciiTheme="minorEastAsia" w:hAnsiTheme="minorEastAsia" w:eastAsiaTheme="minorEastAsia"/>
                <w:szCs w:val="21"/>
              </w:rPr>
              <w:t>00</w:t>
            </w:r>
            <w:r>
              <w:rPr>
                <w:rFonts w:cs="仿宋" w:asciiTheme="minorEastAsia" w:hAnsiTheme="minorEastAsia" w:eastAsiaTheme="minorEastAsia"/>
                <w:szCs w:val="21"/>
              </w:rPr>
              <w:t>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93"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幼小语文老师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1</w:t>
            </w:r>
          </w:p>
        </w:tc>
        <w:tc>
          <w:tcPr>
            <w:tcW w:w="4110"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汉语言文学相关专业</w:t>
            </w:r>
          </w:p>
        </w:tc>
        <w:tc>
          <w:tcPr>
            <w:tcW w:w="1418"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r>
              <w:rPr>
                <w:rFonts w:cs="仿宋" w:asciiTheme="minorEastAsia" w:hAnsiTheme="minorEastAsia" w:eastAsiaTheme="minorEastAsia"/>
                <w:szCs w:val="21"/>
              </w:rPr>
              <w:t>12</w:t>
            </w:r>
            <w:r>
              <w:rPr>
                <w:rFonts w:hint="eastAsia" w:cs="仿宋" w:asciiTheme="minorEastAsia" w:hAnsiTheme="minorEastAsia" w:eastAsiaTheme="minorEastAsia"/>
                <w:szCs w:val="21"/>
              </w:rPr>
              <w:t>00</w:t>
            </w:r>
            <w:r>
              <w:rPr>
                <w:rFonts w:cs="仿宋" w:asciiTheme="minorEastAsia" w:hAnsiTheme="minorEastAsia" w:eastAsiaTheme="minorEastAsia"/>
                <w:szCs w:val="21"/>
              </w:rPr>
              <w:t>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93"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小高数学老师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5</w:t>
            </w:r>
          </w:p>
        </w:tc>
        <w:tc>
          <w:tcPr>
            <w:tcW w:w="4110"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本科及以上学历的在校生或毕业生</w:t>
            </w:r>
          </w:p>
        </w:tc>
        <w:tc>
          <w:tcPr>
            <w:tcW w:w="1418"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r>
              <w:rPr>
                <w:rFonts w:cs="仿宋" w:asciiTheme="minorEastAsia" w:hAnsiTheme="minorEastAsia" w:eastAsiaTheme="minorEastAsia"/>
                <w:szCs w:val="21"/>
              </w:rPr>
              <w:t>12</w:t>
            </w:r>
            <w:r>
              <w:rPr>
                <w:rFonts w:hint="eastAsia" w:cs="仿宋" w:asciiTheme="minorEastAsia" w:hAnsiTheme="minorEastAsia" w:eastAsiaTheme="minorEastAsia"/>
                <w:szCs w:val="21"/>
              </w:rPr>
              <w:t>00</w:t>
            </w:r>
            <w:r>
              <w:rPr>
                <w:rFonts w:cs="仿宋" w:asciiTheme="minorEastAsia" w:hAnsiTheme="minorEastAsia" w:eastAsiaTheme="minorEastAsia"/>
                <w:szCs w:val="21"/>
              </w:rPr>
              <w:t>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93"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小高英语老师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5</w:t>
            </w:r>
          </w:p>
        </w:tc>
        <w:tc>
          <w:tcPr>
            <w:tcW w:w="4110"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应聘英语教师需通过口语测评</w:t>
            </w:r>
          </w:p>
        </w:tc>
        <w:tc>
          <w:tcPr>
            <w:tcW w:w="1418"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r>
              <w:rPr>
                <w:rFonts w:cs="仿宋" w:asciiTheme="minorEastAsia" w:hAnsiTheme="minorEastAsia" w:eastAsiaTheme="minorEastAsia"/>
                <w:szCs w:val="21"/>
              </w:rPr>
              <w:t>12</w:t>
            </w:r>
            <w:r>
              <w:rPr>
                <w:rFonts w:hint="eastAsia" w:cs="仿宋" w:asciiTheme="minorEastAsia" w:hAnsiTheme="minorEastAsia" w:eastAsiaTheme="minorEastAsia"/>
                <w:szCs w:val="21"/>
              </w:rPr>
              <w:t>00</w:t>
            </w:r>
            <w:r>
              <w:rPr>
                <w:rFonts w:cs="仿宋" w:asciiTheme="minorEastAsia" w:hAnsiTheme="minorEastAsia" w:eastAsiaTheme="minorEastAsia"/>
                <w:szCs w:val="21"/>
              </w:rPr>
              <w:t>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93"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小高语文老师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1</w:t>
            </w:r>
          </w:p>
        </w:tc>
        <w:tc>
          <w:tcPr>
            <w:tcW w:w="4110"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汉语言文学相关专业</w:t>
            </w:r>
          </w:p>
        </w:tc>
        <w:tc>
          <w:tcPr>
            <w:tcW w:w="1418"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r>
              <w:rPr>
                <w:rFonts w:cs="仿宋" w:asciiTheme="minorEastAsia" w:hAnsiTheme="minorEastAsia" w:eastAsiaTheme="minorEastAsia"/>
                <w:szCs w:val="21"/>
              </w:rPr>
              <w:t>12</w:t>
            </w:r>
            <w:r>
              <w:rPr>
                <w:rFonts w:hint="eastAsia" w:cs="仿宋" w:asciiTheme="minorEastAsia" w:hAnsiTheme="minorEastAsia" w:eastAsiaTheme="minorEastAsia"/>
                <w:szCs w:val="21"/>
              </w:rPr>
              <w:t>00</w:t>
            </w:r>
            <w:r>
              <w:rPr>
                <w:rFonts w:cs="仿宋" w:asciiTheme="minorEastAsia" w:hAnsiTheme="minorEastAsia" w:eastAsiaTheme="minorEastAsia"/>
                <w:szCs w:val="21"/>
              </w:rPr>
              <w:t>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93"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lang w:eastAsia="zh-TW"/>
              </w:rPr>
              <w:t>初中数理化老师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10</w:t>
            </w:r>
          </w:p>
        </w:tc>
        <w:tc>
          <w:tcPr>
            <w:tcW w:w="4110"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本科及以上学历的在校生或毕业生</w:t>
            </w:r>
          </w:p>
        </w:tc>
        <w:tc>
          <w:tcPr>
            <w:tcW w:w="1418"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r>
              <w:rPr>
                <w:rFonts w:cs="仿宋" w:asciiTheme="minorEastAsia" w:hAnsiTheme="minorEastAsia" w:eastAsiaTheme="minorEastAsia"/>
                <w:szCs w:val="21"/>
              </w:rPr>
              <w:t>12</w:t>
            </w:r>
            <w:r>
              <w:rPr>
                <w:rFonts w:hint="eastAsia" w:cs="仿宋" w:asciiTheme="minorEastAsia" w:hAnsiTheme="minorEastAsia" w:eastAsiaTheme="minorEastAsia"/>
                <w:szCs w:val="21"/>
              </w:rPr>
              <w:t>00</w:t>
            </w:r>
            <w:r>
              <w:rPr>
                <w:rFonts w:cs="仿宋" w:asciiTheme="minorEastAsia" w:hAnsiTheme="minorEastAsia" w:eastAsiaTheme="minorEastAsia"/>
                <w:szCs w:val="21"/>
              </w:rPr>
              <w:t>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93"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初中英语老师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5</w:t>
            </w:r>
          </w:p>
        </w:tc>
        <w:tc>
          <w:tcPr>
            <w:tcW w:w="4110"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应聘英语教师需通过口语测评</w:t>
            </w:r>
          </w:p>
        </w:tc>
        <w:tc>
          <w:tcPr>
            <w:tcW w:w="1418"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r>
              <w:rPr>
                <w:rFonts w:cs="仿宋" w:asciiTheme="minorEastAsia" w:hAnsiTheme="minorEastAsia" w:eastAsiaTheme="minorEastAsia"/>
                <w:szCs w:val="21"/>
              </w:rPr>
              <w:t>12</w:t>
            </w:r>
            <w:r>
              <w:rPr>
                <w:rFonts w:hint="eastAsia" w:cs="仿宋" w:asciiTheme="minorEastAsia" w:hAnsiTheme="minorEastAsia" w:eastAsiaTheme="minorEastAsia"/>
                <w:szCs w:val="21"/>
              </w:rPr>
              <w:t>00</w:t>
            </w:r>
            <w:r>
              <w:rPr>
                <w:rFonts w:cs="仿宋" w:asciiTheme="minorEastAsia" w:hAnsiTheme="minorEastAsia" w:eastAsiaTheme="minorEastAsia"/>
                <w:szCs w:val="21"/>
              </w:rPr>
              <w:t>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2093"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初中语文老师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1</w:t>
            </w:r>
          </w:p>
        </w:tc>
        <w:tc>
          <w:tcPr>
            <w:tcW w:w="4110"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汉语言文学相关专业</w:t>
            </w:r>
          </w:p>
        </w:tc>
        <w:tc>
          <w:tcPr>
            <w:tcW w:w="1418"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r>
              <w:rPr>
                <w:rFonts w:cs="仿宋" w:asciiTheme="minorEastAsia" w:hAnsiTheme="minorEastAsia" w:eastAsiaTheme="minorEastAsia"/>
                <w:szCs w:val="21"/>
              </w:rPr>
              <w:t>12</w:t>
            </w:r>
            <w:r>
              <w:rPr>
                <w:rFonts w:hint="eastAsia" w:cs="仿宋" w:asciiTheme="minorEastAsia" w:hAnsiTheme="minorEastAsia" w:eastAsiaTheme="minorEastAsia"/>
                <w:szCs w:val="21"/>
              </w:rPr>
              <w:t>00</w:t>
            </w:r>
            <w:r>
              <w:rPr>
                <w:rFonts w:cs="仿宋" w:asciiTheme="minorEastAsia" w:hAnsiTheme="minorEastAsia" w:eastAsiaTheme="minorEastAsia"/>
                <w:szCs w:val="21"/>
              </w:rPr>
              <w:t>0</w:t>
            </w:r>
          </w:p>
        </w:tc>
        <w:tc>
          <w:tcPr>
            <w:tcW w:w="1417"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2093"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高中数理化老师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6</w:t>
            </w:r>
          </w:p>
        </w:tc>
        <w:tc>
          <w:tcPr>
            <w:tcW w:w="4110"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本科及以上学历的在校生或毕业生</w:t>
            </w:r>
          </w:p>
        </w:tc>
        <w:tc>
          <w:tcPr>
            <w:tcW w:w="1418"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r>
              <w:rPr>
                <w:rFonts w:cs="仿宋" w:asciiTheme="minorEastAsia" w:hAnsiTheme="minorEastAsia" w:eastAsiaTheme="minorEastAsia"/>
                <w:szCs w:val="21"/>
              </w:rPr>
              <w:t>12</w:t>
            </w:r>
            <w:r>
              <w:rPr>
                <w:rFonts w:hint="eastAsia" w:cs="仿宋" w:asciiTheme="minorEastAsia" w:hAnsiTheme="minorEastAsia" w:eastAsiaTheme="minorEastAsia"/>
                <w:szCs w:val="21"/>
              </w:rPr>
              <w:t>00</w:t>
            </w:r>
            <w:r>
              <w:rPr>
                <w:rFonts w:cs="仿宋" w:asciiTheme="minorEastAsia" w:hAnsiTheme="minorEastAsia" w:eastAsiaTheme="minorEastAsia"/>
                <w:szCs w:val="21"/>
              </w:rPr>
              <w:t>0</w:t>
            </w:r>
          </w:p>
        </w:tc>
        <w:tc>
          <w:tcPr>
            <w:tcW w:w="1417" w:type="dxa"/>
            <w:vMerge w:val="continue"/>
          </w:tcPr>
          <w:p>
            <w:pPr>
              <w:widowControl/>
              <w:jc w:val="center"/>
              <w:rPr>
                <w:rFonts w:ascii="宋体" w:hAnsi="宋体"/>
                <w:sz w:val="24"/>
                <w:szCs w:val="24"/>
              </w:rPr>
            </w:pPr>
          </w:p>
        </w:tc>
      </w:tr>
    </w:tbl>
    <w:p>
      <w:pPr>
        <w:spacing w:line="460" w:lineRule="exact"/>
        <w:jc w:val="left"/>
        <w:rPr>
          <w:bCs/>
          <w:sz w:val="24"/>
          <w:szCs w:val="24"/>
        </w:rPr>
      </w:pPr>
    </w:p>
    <w:p>
      <w:pPr>
        <w:spacing w:line="460" w:lineRule="exact"/>
        <w:jc w:val="left"/>
        <w:rPr>
          <w:sz w:val="28"/>
          <w:szCs w:val="28"/>
        </w:rPr>
      </w:pPr>
      <w:r>
        <w:rPr>
          <w:b/>
          <w:bCs/>
          <w:sz w:val="28"/>
          <w:szCs w:val="28"/>
        </w:rPr>
        <w:t>联系人：</w:t>
      </w:r>
      <w:r>
        <w:rPr>
          <w:rFonts w:hint="eastAsia"/>
          <w:bCs/>
          <w:sz w:val="28"/>
          <w:szCs w:val="28"/>
        </w:rPr>
        <w:t>凡舒</w:t>
      </w:r>
    </w:p>
    <w:p>
      <w:pPr>
        <w:spacing w:line="460" w:lineRule="exact"/>
        <w:jc w:val="left"/>
        <w:rPr>
          <w:sz w:val="28"/>
          <w:szCs w:val="28"/>
        </w:rPr>
      </w:pPr>
      <w:r>
        <w:rPr>
          <w:b/>
          <w:bCs/>
          <w:sz w:val="28"/>
          <w:szCs w:val="28"/>
        </w:rPr>
        <w:t>联系电话：</w:t>
      </w:r>
      <w:r>
        <w:rPr>
          <w:bCs/>
          <w:sz w:val="28"/>
          <w:szCs w:val="28"/>
        </w:rPr>
        <w:t>18128590086</w:t>
      </w:r>
    </w:p>
    <w:p>
      <w:pPr>
        <w:spacing w:line="460" w:lineRule="exact"/>
        <w:jc w:val="left"/>
        <w:rPr>
          <w:bCs/>
          <w:sz w:val="28"/>
          <w:szCs w:val="28"/>
        </w:rPr>
      </w:pPr>
      <w:r>
        <w:rPr>
          <w:rFonts w:hint="eastAsia"/>
          <w:b/>
          <w:bCs/>
          <w:sz w:val="28"/>
          <w:szCs w:val="28"/>
        </w:rPr>
        <w:t>联系</w:t>
      </w:r>
      <w:r>
        <w:rPr>
          <w:b/>
          <w:bCs/>
          <w:sz w:val="28"/>
          <w:szCs w:val="28"/>
        </w:rPr>
        <w:t>地址：</w:t>
      </w:r>
      <w:r>
        <w:rPr>
          <w:bCs/>
          <w:sz w:val="28"/>
          <w:szCs w:val="28"/>
        </w:rPr>
        <w:t>东莞市</w:t>
      </w:r>
      <w:r>
        <w:rPr>
          <w:rFonts w:hint="eastAsia"/>
          <w:bCs/>
          <w:sz w:val="28"/>
          <w:szCs w:val="28"/>
        </w:rPr>
        <w:t>东城区万达中心写字楼4楼4</w:t>
      </w:r>
      <w:r>
        <w:rPr>
          <w:bCs/>
          <w:sz w:val="28"/>
          <w:szCs w:val="28"/>
        </w:rPr>
        <w:t>03</w:t>
      </w:r>
      <w:r>
        <w:rPr>
          <w:rFonts w:hint="eastAsia"/>
          <w:bCs/>
          <w:sz w:val="28"/>
          <w:szCs w:val="28"/>
        </w:rPr>
        <w:t>-</w:t>
      </w:r>
      <w:r>
        <w:rPr>
          <w:bCs/>
          <w:sz w:val="28"/>
          <w:szCs w:val="28"/>
        </w:rPr>
        <w:t>404</w:t>
      </w:r>
    </w:p>
    <w:p>
      <w:pPr>
        <w:jc w:val="center"/>
        <w:rPr>
          <w:color w:val="FF0000"/>
          <w:sz w:val="28"/>
          <w:szCs w:val="28"/>
        </w:rPr>
      </w:pPr>
    </w:p>
    <w:p>
      <w:pPr>
        <w:spacing w:line="600" w:lineRule="exact"/>
        <w:jc w:val="left"/>
        <w:rPr>
          <w:color w:val="FF0000"/>
          <w:sz w:val="28"/>
          <w:szCs w:val="28"/>
        </w:rPr>
      </w:pPr>
    </w:p>
    <w:p>
      <w:pPr>
        <w:jc w:val="center"/>
        <w:rPr>
          <w:rFonts w:ascii="宋体" w:hAnsi="宋体"/>
          <w:b/>
          <w:color w:val="FF0000"/>
          <w:sz w:val="44"/>
          <w:szCs w:val="44"/>
        </w:rPr>
      </w:pPr>
      <w:r>
        <w:rPr>
          <w:rFonts w:hint="eastAsia" w:ascii="宋体" w:hAnsi="宋体"/>
          <w:b/>
          <w:sz w:val="44"/>
          <w:szCs w:val="44"/>
        </w:rPr>
        <w:t>9、东莞市松山湖北区学校</w:t>
      </w:r>
    </w:p>
    <w:p>
      <w:pPr>
        <w:spacing w:line="400" w:lineRule="exact"/>
        <w:ind w:right="210" w:firstLine="420" w:firstLineChars="200"/>
        <w:rPr>
          <w:rFonts w:ascii="宋体" w:hAnsi="宋体"/>
          <w:bCs/>
          <w:szCs w:val="21"/>
        </w:rPr>
      </w:pPr>
      <w:r>
        <w:rPr>
          <w:rFonts w:hint="eastAsia" w:ascii="宋体" w:hAnsi="宋体"/>
          <w:bCs/>
          <w:szCs w:val="21"/>
        </w:rPr>
        <w:t>东莞市松山湖北区学校是直属松山湖管委会的第一所九年一贯制公办学校，也是一所面向未来教育的现代化高端学校，已于2020年9月1日开学。</w:t>
      </w:r>
    </w:p>
    <w:p>
      <w:pPr>
        <w:spacing w:line="400" w:lineRule="exact"/>
        <w:ind w:right="210"/>
        <w:rPr>
          <w:rFonts w:ascii="宋体" w:hAnsi="宋体"/>
          <w:bCs/>
          <w:szCs w:val="21"/>
        </w:rPr>
      </w:pPr>
      <w:r>
        <w:rPr>
          <w:rFonts w:hint="eastAsia" w:ascii="宋体" w:hAnsi="宋体"/>
          <w:bCs/>
          <w:szCs w:val="21"/>
        </w:rPr>
        <w:t>学校定位高远，以“无痕·未来”为办学理念，以“与世界同步，与未来同行”为办学愿景，致力于培养“身心自然完整、未来自由胜任”，具备中国根基，拥有全球视野的未来公民。</w:t>
      </w:r>
    </w:p>
    <w:p>
      <w:pPr>
        <w:ind w:firstLine="420" w:firstLineChars="200"/>
        <w:rPr>
          <w:rFonts w:ascii="宋体" w:hAnsi="宋体"/>
          <w:bCs/>
          <w:szCs w:val="21"/>
        </w:rPr>
      </w:pPr>
      <w:r>
        <w:rPr>
          <w:rFonts w:hint="eastAsia" w:ascii="宋体" w:hAnsi="宋体"/>
          <w:bCs/>
          <w:szCs w:val="21"/>
        </w:rPr>
        <w:t xml:space="preserve">校园环境通透和谐，建筑错落有致，创设了未来学习中心、未来艺术中心、未来创新中心、社会践行中心、情绪行为中心、未来体能中心、生活体验中心、国学启蒙中心等八大空间，为孩子打造了一方利于身心健康成长的天地。 </w:t>
      </w:r>
    </w:p>
    <w:p>
      <w:pPr>
        <w:spacing w:line="400" w:lineRule="exact"/>
        <w:ind w:right="210"/>
        <w:rPr>
          <w:rFonts w:ascii="宋体" w:hAnsi="宋体"/>
          <w:bCs/>
          <w:szCs w:val="21"/>
        </w:rPr>
      </w:pPr>
      <w:r>
        <w:rPr>
          <w:rFonts w:hint="eastAsia" w:ascii="宋体" w:hAnsi="宋体"/>
          <w:bCs/>
          <w:szCs w:val="21"/>
        </w:rPr>
        <w:t>学校教学规模为84个教学班，其中初中36个班，小学48个班，提供3960个学位。实行小班额精细化教学，小学每班控制在4</w:t>
      </w:r>
      <w:r>
        <w:rPr>
          <w:rFonts w:ascii="宋体" w:hAnsi="宋体"/>
          <w:bCs/>
          <w:szCs w:val="21"/>
        </w:rPr>
        <w:t>5</w:t>
      </w:r>
      <w:r>
        <w:rPr>
          <w:rFonts w:hint="eastAsia" w:ascii="宋体" w:hAnsi="宋体"/>
          <w:bCs/>
          <w:szCs w:val="21"/>
        </w:rPr>
        <w:t>人左右，初中每班控制在</w:t>
      </w:r>
      <w:r>
        <w:rPr>
          <w:rFonts w:ascii="宋体" w:hAnsi="宋体"/>
          <w:bCs/>
          <w:szCs w:val="21"/>
        </w:rPr>
        <w:t>4</w:t>
      </w:r>
      <w:r>
        <w:rPr>
          <w:rFonts w:hint="eastAsia" w:ascii="宋体" w:hAnsi="宋体"/>
          <w:bCs/>
          <w:szCs w:val="21"/>
        </w:rPr>
        <w:t>0人左右。</w:t>
      </w:r>
    </w:p>
    <w:p>
      <w:pPr>
        <w:spacing w:line="400" w:lineRule="exact"/>
        <w:ind w:right="210" w:firstLine="420" w:firstLineChars="200"/>
        <w:rPr>
          <w:rFonts w:ascii="宋体" w:hAnsi="宋体"/>
          <w:bCs/>
          <w:szCs w:val="21"/>
        </w:rPr>
      </w:pPr>
      <w:r>
        <w:rPr>
          <w:rFonts w:hint="eastAsia" w:ascii="宋体" w:hAnsi="宋体"/>
          <w:bCs/>
          <w:szCs w:val="21"/>
        </w:rPr>
        <w:t>学校师资力量雄厚，有全国特级教师1人，省名班主任工作室主持人1人，市级名校长、名师、名班主任工作室主持人5人，教师获国家级荣誉10人次，省级荣誉30人次，市级荣誉72人次；应届毕业生中，硕士研究生学历占81%；“985”“211”高校，香港地区及国外著名高校毕业生占90%。</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51"/>
        <w:gridCol w:w="3402"/>
        <w:gridCol w:w="1559"/>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2518"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851"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402"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868"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2518" w:type="dxa"/>
            <w:vAlign w:val="center"/>
          </w:tcPr>
          <w:p>
            <w:pPr>
              <w:spacing w:line="360" w:lineRule="exact"/>
              <w:jc w:val="center"/>
              <w:rPr>
                <w:sz w:val="24"/>
                <w:szCs w:val="24"/>
              </w:rPr>
            </w:pPr>
            <w:r>
              <w:rPr>
                <w:rFonts w:hint="eastAsia"/>
                <w:sz w:val="24"/>
                <w:szCs w:val="24"/>
              </w:rPr>
              <w:t>小学语文/数学教师</w:t>
            </w:r>
          </w:p>
        </w:tc>
        <w:tc>
          <w:tcPr>
            <w:tcW w:w="851" w:type="dxa"/>
            <w:vAlign w:val="center"/>
          </w:tcPr>
          <w:p>
            <w:pPr>
              <w:spacing w:line="360" w:lineRule="exact"/>
              <w:jc w:val="center"/>
              <w:rPr>
                <w:sz w:val="24"/>
                <w:szCs w:val="24"/>
              </w:rPr>
            </w:pPr>
            <w:r>
              <w:rPr>
                <w:rFonts w:hint="eastAsia"/>
                <w:sz w:val="24"/>
                <w:szCs w:val="24"/>
              </w:rPr>
              <w:t>2</w:t>
            </w:r>
          </w:p>
        </w:tc>
        <w:tc>
          <w:tcPr>
            <w:tcW w:w="3402" w:type="dxa"/>
            <w:vAlign w:val="center"/>
          </w:tcPr>
          <w:p>
            <w:pPr>
              <w:spacing w:line="360" w:lineRule="exact"/>
              <w:jc w:val="center"/>
              <w:rPr>
                <w:sz w:val="24"/>
                <w:szCs w:val="24"/>
              </w:rPr>
            </w:pPr>
            <w:r>
              <w:rPr>
                <w:rFonts w:hint="eastAsia"/>
                <w:sz w:val="24"/>
                <w:szCs w:val="24"/>
              </w:rPr>
              <w:t>教育类专业与学科相关专业</w:t>
            </w:r>
          </w:p>
        </w:tc>
        <w:tc>
          <w:tcPr>
            <w:tcW w:w="1559" w:type="dxa"/>
            <w:vAlign w:val="center"/>
          </w:tcPr>
          <w:p>
            <w:pPr>
              <w:spacing w:line="360" w:lineRule="exact"/>
              <w:jc w:val="center"/>
              <w:rPr>
                <w:sz w:val="24"/>
                <w:szCs w:val="24"/>
              </w:rPr>
            </w:pPr>
            <w:r>
              <w:rPr>
                <w:rFonts w:hint="eastAsia"/>
                <w:sz w:val="24"/>
                <w:szCs w:val="24"/>
              </w:rPr>
              <w:t>10000-12000</w:t>
            </w:r>
          </w:p>
        </w:tc>
        <w:tc>
          <w:tcPr>
            <w:tcW w:w="1868" w:type="dxa"/>
            <w:vMerge w:val="restart"/>
            <w:vAlign w:val="center"/>
          </w:tcPr>
          <w:p>
            <w:pPr>
              <w:spacing w:line="360" w:lineRule="exact"/>
              <w:jc w:val="left"/>
              <w:rPr>
                <w:szCs w:val="21"/>
              </w:rPr>
            </w:pPr>
            <w:r>
              <w:rPr>
                <w:rFonts w:hint="eastAsia"/>
                <w:szCs w:val="21"/>
              </w:rPr>
              <w:t>1.拥有教师工作用房，可拎包入住。</w:t>
            </w:r>
          </w:p>
          <w:p>
            <w:pPr>
              <w:spacing w:line="360" w:lineRule="exact"/>
              <w:jc w:val="left"/>
              <w:rPr>
                <w:szCs w:val="21"/>
              </w:rPr>
            </w:pPr>
            <w:r>
              <w:rPr>
                <w:rFonts w:hint="eastAsia"/>
                <w:szCs w:val="21"/>
              </w:rPr>
              <w:t>2.扎根松山湖，子女享有从幼儿园到高中的优质教育资源。</w:t>
            </w:r>
          </w:p>
          <w:p>
            <w:pPr>
              <w:spacing w:line="360" w:lineRule="exact"/>
              <w:jc w:val="left"/>
              <w:rPr>
                <w:szCs w:val="21"/>
              </w:rPr>
            </w:pPr>
            <w:r>
              <w:rPr>
                <w:rFonts w:hint="eastAsia"/>
                <w:szCs w:val="21"/>
              </w:rPr>
              <w:t>3.与优秀者同行，三年成就自我，园区各学校名师荟萃，百余名教育引领者助你专业成长。</w:t>
            </w:r>
          </w:p>
          <w:p>
            <w:pPr>
              <w:spacing w:line="360" w:lineRule="exact"/>
              <w:jc w:val="left"/>
              <w:rPr>
                <w:sz w:val="24"/>
                <w:szCs w:val="24"/>
              </w:rPr>
            </w:pPr>
            <w:r>
              <w:rPr>
                <w:rFonts w:hint="eastAsia"/>
                <w:szCs w:val="21"/>
              </w:rPr>
              <w:t>4.园区鼓励教师专业发展，具有完善的名师发展体系，多样化的培训学习平台，教科研氛围浓厚。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2518" w:type="dxa"/>
            <w:vAlign w:val="center"/>
          </w:tcPr>
          <w:p>
            <w:pPr>
              <w:spacing w:line="360" w:lineRule="exact"/>
              <w:jc w:val="center"/>
              <w:rPr>
                <w:sz w:val="24"/>
                <w:szCs w:val="24"/>
              </w:rPr>
            </w:pPr>
            <w:r>
              <w:rPr>
                <w:rFonts w:hint="eastAsia"/>
                <w:sz w:val="24"/>
                <w:szCs w:val="24"/>
              </w:rPr>
              <w:t>小学体育与健康教师</w:t>
            </w:r>
          </w:p>
        </w:tc>
        <w:tc>
          <w:tcPr>
            <w:tcW w:w="851" w:type="dxa"/>
            <w:vAlign w:val="center"/>
          </w:tcPr>
          <w:p>
            <w:pPr>
              <w:spacing w:line="360" w:lineRule="exact"/>
              <w:jc w:val="center"/>
              <w:rPr>
                <w:sz w:val="24"/>
                <w:szCs w:val="24"/>
              </w:rPr>
            </w:pPr>
            <w:r>
              <w:rPr>
                <w:rFonts w:hint="eastAsia"/>
                <w:sz w:val="24"/>
                <w:szCs w:val="24"/>
              </w:rPr>
              <w:t>1</w:t>
            </w:r>
          </w:p>
        </w:tc>
        <w:tc>
          <w:tcPr>
            <w:tcW w:w="3402" w:type="dxa"/>
            <w:vAlign w:val="center"/>
          </w:tcPr>
          <w:p>
            <w:pPr>
              <w:spacing w:line="360" w:lineRule="exact"/>
              <w:jc w:val="center"/>
              <w:rPr>
                <w:sz w:val="24"/>
                <w:szCs w:val="24"/>
              </w:rPr>
            </w:pPr>
            <w:r>
              <w:rPr>
                <w:rFonts w:hint="eastAsia"/>
                <w:sz w:val="24"/>
                <w:szCs w:val="24"/>
              </w:rPr>
              <w:t>教育类专业与学科相关专业</w:t>
            </w:r>
          </w:p>
        </w:tc>
        <w:tc>
          <w:tcPr>
            <w:tcW w:w="1559" w:type="dxa"/>
            <w:vAlign w:val="center"/>
          </w:tcPr>
          <w:p>
            <w:pPr>
              <w:spacing w:line="360" w:lineRule="exact"/>
              <w:jc w:val="center"/>
              <w:rPr>
                <w:sz w:val="24"/>
                <w:szCs w:val="24"/>
              </w:rPr>
            </w:pPr>
            <w:r>
              <w:rPr>
                <w:rFonts w:hint="eastAsia"/>
                <w:sz w:val="24"/>
                <w:szCs w:val="24"/>
              </w:rPr>
              <w:t>10000-12000</w:t>
            </w:r>
          </w:p>
        </w:tc>
        <w:tc>
          <w:tcPr>
            <w:tcW w:w="1868" w:type="dxa"/>
            <w:vMerge w:val="continue"/>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2518" w:type="dxa"/>
            <w:vAlign w:val="center"/>
          </w:tcPr>
          <w:p>
            <w:pPr>
              <w:spacing w:line="360" w:lineRule="exact"/>
              <w:jc w:val="center"/>
              <w:rPr>
                <w:sz w:val="24"/>
                <w:szCs w:val="24"/>
              </w:rPr>
            </w:pPr>
            <w:r>
              <w:rPr>
                <w:rFonts w:hint="eastAsia"/>
                <w:sz w:val="24"/>
                <w:szCs w:val="24"/>
              </w:rPr>
              <w:t>小学综合实践教师</w:t>
            </w:r>
          </w:p>
        </w:tc>
        <w:tc>
          <w:tcPr>
            <w:tcW w:w="851" w:type="dxa"/>
            <w:vAlign w:val="center"/>
          </w:tcPr>
          <w:p>
            <w:pPr>
              <w:spacing w:line="360" w:lineRule="exact"/>
              <w:jc w:val="center"/>
              <w:rPr>
                <w:sz w:val="24"/>
                <w:szCs w:val="24"/>
              </w:rPr>
            </w:pPr>
            <w:r>
              <w:rPr>
                <w:rFonts w:hint="eastAsia"/>
                <w:sz w:val="24"/>
                <w:szCs w:val="24"/>
              </w:rPr>
              <w:t>1</w:t>
            </w:r>
          </w:p>
        </w:tc>
        <w:tc>
          <w:tcPr>
            <w:tcW w:w="3402" w:type="dxa"/>
            <w:vAlign w:val="center"/>
          </w:tcPr>
          <w:p>
            <w:pPr>
              <w:spacing w:line="360" w:lineRule="exact"/>
              <w:jc w:val="center"/>
              <w:rPr>
                <w:sz w:val="24"/>
                <w:szCs w:val="24"/>
              </w:rPr>
            </w:pPr>
            <w:r>
              <w:rPr>
                <w:rFonts w:hint="eastAsia"/>
                <w:sz w:val="24"/>
                <w:szCs w:val="24"/>
              </w:rPr>
              <w:t>教育类专业与学科相关专业</w:t>
            </w:r>
          </w:p>
        </w:tc>
        <w:tc>
          <w:tcPr>
            <w:tcW w:w="1559" w:type="dxa"/>
            <w:vAlign w:val="center"/>
          </w:tcPr>
          <w:p>
            <w:pPr>
              <w:spacing w:line="360" w:lineRule="exact"/>
              <w:jc w:val="center"/>
              <w:rPr>
                <w:sz w:val="24"/>
                <w:szCs w:val="24"/>
              </w:rPr>
            </w:pPr>
            <w:r>
              <w:rPr>
                <w:rFonts w:hint="eastAsia"/>
                <w:sz w:val="24"/>
                <w:szCs w:val="24"/>
              </w:rPr>
              <w:t>10000-12000</w:t>
            </w:r>
          </w:p>
        </w:tc>
        <w:tc>
          <w:tcPr>
            <w:tcW w:w="1868" w:type="dxa"/>
            <w:vMerge w:val="continue"/>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2518" w:type="dxa"/>
            <w:vAlign w:val="center"/>
          </w:tcPr>
          <w:p>
            <w:pPr>
              <w:spacing w:line="360" w:lineRule="exact"/>
              <w:jc w:val="center"/>
              <w:rPr>
                <w:sz w:val="24"/>
                <w:szCs w:val="24"/>
              </w:rPr>
            </w:pPr>
            <w:r>
              <w:rPr>
                <w:rFonts w:hint="eastAsia"/>
                <w:sz w:val="24"/>
                <w:szCs w:val="24"/>
              </w:rPr>
              <w:t>小学品德与社会 （生活）教师</w:t>
            </w:r>
          </w:p>
        </w:tc>
        <w:tc>
          <w:tcPr>
            <w:tcW w:w="851" w:type="dxa"/>
            <w:vAlign w:val="center"/>
          </w:tcPr>
          <w:p>
            <w:pPr>
              <w:spacing w:line="360" w:lineRule="exact"/>
              <w:jc w:val="center"/>
              <w:rPr>
                <w:sz w:val="24"/>
                <w:szCs w:val="24"/>
              </w:rPr>
            </w:pPr>
            <w:r>
              <w:rPr>
                <w:rFonts w:hint="eastAsia"/>
                <w:sz w:val="24"/>
                <w:szCs w:val="24"/>
              </w:rPr>
              <w:t>1</w:t>
            </w:r>
          </w:p>
        </w:tc>
        <w:tc>
          <w:tcPr>
            <w:tcW w:w="3402" w:type="dxa"/>
            <w:vAlign w:val="center"/>
          </w:tcPr>
          <w:p>
            <w:pPr>
              <w:spacing w:line="360" w:lineRule="exact"/>
              <w:jc w:val="center"/>
              <w:rPr>
                <w:sz w:val="24"/>
                <w:szCs w:val="24"/>
              </w:rPr>
            </w:pPr>
            <w:r>
              <w:rPr>
                <w:rFonts w:hint="eastAsia"/>
                <w:sz w:val="24"/>
                <w:szCs w:val="24"/>
              </w:rPr>
              <w:t>教育类专业与学科相关专业</w:t>
            </w:r>
          </w:p>
        </w:tc>
        <w:tc>
          <w:tcPr>
            <w:tcW w:w="1559" w:type="dxa"/>
            <w:vAlign w:val="center"/>
          </w:tcPr>
          <w:p>
            <w:pPr>
              <w:spacing w:line="360" w:lineRule="exact"/>
              <w:jc w:val="center"/>
              <w:rPr>
                <w:sz w:val="24"/>
                <w:szCs w:val="24"/>
              </w:rPr>
            </w:pPr>
            <w:r>
              <w:rPr>
                <w:rFonts w:hint="eastAsia"/>
                <w:sz w:val="24"/>
                <w:szCs w:val="24"/>
              </w:rPr>
              <w:t>10000-12000</w:t>
            </w:r>
          </w:p>
        </w:tc>
        <w:tc>
          <w:tcPr>
            <w:tcW w:w="1868" w:type="dxa"/>
            <w:vMerge w:val="continue"/>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2518" w:type="dxa"/>
            <w:vAlign w:val="center"/>
          </w:tcPr>
          <w:p>
            <w:pPr>
              <w:spacing w:line="360" w:lineRule="exact"/>
              <w:jc w:val="center"/>
              <w:rPr>
                <w:sz w:val="24"/>
                <w:szCs w:val="24"/>
              </w:rPr>
            </w:pPr>
            <w:r>
              <w:rPr>
                <w:rFonts w:hint="eastAsia"/>
                <w:sz w:val="24"/>
                <w:szCs w:val="24"/>
              </w:rPr>
              <w:t>初中语文数学/英语教师</w:t>
            </w:r>
          </w:p>
        </w:tc>
        <w:tc>
          <w:tcPr>
            <w:tcW w:w="851" w:type="dxa"/>
            <w:vAlign w:val="center"/>
          </w:tcPr>
          <w:p>
            <w:pPr>
              <w:spacing w:line="360" w:lineRule="exact"/>
              <w:jc w:val="center"/>
              <w:rPr>
                <w:sz w:val="24"/>
                <w:szCs w:val="24"/>
              </w:rPr>
            </w:pPr>
            <w:r>
              <w:rPr>
                <w:rFonts w:hint="eastAsia"/>
                <w:sz w:val="24"/>
                <w:szCs w:val="24"/>
              </w:rPr>
              <w:t>6</w:t>
            </w:r>
          </w:p>
        </w:tc>
        <w:tc>
          <w:tcPr>
            <w:tcW w:w="3402" w:type="dxa"/>
            <w:vAlign w:val="center"/>
          </w:tcPr>
          <w:p>
            <w:pPr>
              <w:spacing w:line="360" w:lineRule="exact"/>
              <w:jc w:val="center"/>
              <w:rPr>
                <w:sz w:val="24"/>
                <w:szCs w:val="24"/>
              </w:rPr>
            </w:pPr>
            <w:r>
              <w:rPr>
                <w:rFonts w:hint="eastAsia"/>
                <w:sz w:val="24"/>
                <w:szCs w:val="24"/>
              </w:rPr>
              <w:t>教育类专业与学科相关专业</w:t>
            </w:r>
          </w:p>
        </w:tc>
        <w:tc>
          <w:tcPr>
            <w:tcW w:w="1559" w:type="dxa"/>
            <w:vAlign w:val="center"/>
          </w:tcPr>
          <w:p>
            <w:pPr>
              <w:spacing w:line="360" w:lineRule="exact"/>
              <w:jc w:val="center"/>
              <w:rPr>
                <w:sz w:val="24"/>
                <w:szCs w:val="24"/>
              </w:rPr>
            </w:pPr>
            <w:r>
              <w:rPr>
                <w:rFonts w:hint="eastAsia"/>
                <w:sz w:val="24"/>
                <w:szCs w:val="24"/>
              </w:rPr>
              <w:t>10000-12000</w:t>
            </w:r>
          </w:p>
        </w:tc>
        <w:tc>
          <w:tcPr>
            <w:tcW w:w="1868" w:type="dxa"/>
            <w:vMerge w:val="continue"/>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2518" w:type="dxa"/>
            <w:vAlign w:val="center"/>
          </w:tcPr>
          <w:p>
            <w:pPr>
              <w:spacing w:line="360" w:lineRule="exact"/>
              <w:jc w:val="center"/>
              <w:rPr>
                <w:sz w:val="24"/>
                <w:szCs w:val="24"/>
              </w:rPr>
            </w:pPr>
            <w:r>
              <w:rPr>
                <w:rFonts w:hint="eastAsia"/>
                <w:sz w:val="24"/>
                <w:szCs w:val="24"/>
              </w:rPr>
              <w:t>初中地理/生物教师</w:t>
            </w:r>
          </w:p>
        </w:tc>
        <w:tc>
          <w:tcPr>
            <w:tcW w:w="851" w:type="dxa"/>
            <w:vAlign w:val="center"/>
          </w:tcPr>
          <w:p>
            <w:pPr>
              <w:spacing w:line="360" w:lineRule="exact"/>
              <w:jc w:val="center"/>
              <w:rPr>
                <w:sz w:val="24"/>
                <w:szCs w:val="24"/>
              </w:rPr>
            </w:pPr>
            <w:r>
              <w:rPr>
                <w:rFonts w:hint="eastAsia"/>
                <w:sz w:val="24"/>
                <w:szCs w:val="24"/>
              </w:rPr>
              <w:t>2</w:t>
            </w:r>
          </w:p>
        </w:tc>
        <w:tc>
          <w:tcPr>
            <w:tcW w:w="3402" w:type="dxa"/>
            <w:vAlign w:val="center"/>
          </w:tcPr>
          <w:p>
            <w:pPr>
              <w:spacing w:line="360" w:lineRule="exact"/>
              <w:jc w:val="center"/>
              <w:rPr>
                <w:sz w:val="24"/>
                <w:szCs w:val="24"/>
              </w:rPr>
            </w:pPr>
            <w:r>
              <w:rPr>
                <w:rFonts w:hint="eastAsia"/>
                <w:sz w:val="24"/>
                <w:szCs w:val="24"/>
              </w:rPr>
              <w:t>教育类专业与学科相关专业</w:t>
            </w:r>
          </w:p>
        </w:tc>
        <w:tc>
          <w:tcPr>
            <w:tcW w:w="1559" w:type="dxa"/>
            <w:vAlign w:val="center"/>
          </w:tcPr>
          <w:p>
            <w:pPr>
              <w:spacing w:line="360" w:lineRule="exact"/>
              <w:jc w:val="center"/>
              <w:rPr>
                <w:sz w:val="24"/>
                <w:szCs w:val="24"/>
              </w:rPr>
            </w:pPr>
            <w:r>
              <w:rPr>
                <w:rFonts w:hint="eastAsia"/>
                <w:sz w:val="24"/>
                <w:szCs w:val="24"/>
              </w:rPr>
              <w:t>10000-12000</w:t>
            </w:r>
          </w:p>
        </w:tc>
        <w:tc>
          <w:tcPr>
            <w:tcW w:w="1868" w:type="dxa"/>
            <w:vMerge w:val="continue"/>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518" w:type="dxa"/>
            <w:vAlign w:val="center"/>
          </w:tcPr>
          <w:p>
            <w:pPr>
              <w:spacing w:line="360" w:lineRule="exact"/>
              <w:jc w:val="center"/>
              <w:rPr>
                <w:sz w:val="24"/>
                <w:szCs w:val="24"/>
              </w:rPr>
            </w:pPr>
            <w:r>
              <w:rPr>
                <w:rFonts w:hint="eastAsia"/>
                <w:sz w:val="24"/>
                <w:szCs w:val="24"/>
              </w:rPr>
              <w:t>初中信息技术教师</w:t>
            </w:r>
          </w:p>
        </w:tc>
        <w:tc>
          <w:tcPr>
            <w:tcW w:w="851" w:type="dxa"/>
            <w:vAlign w:val="center"/>
          </w:tcPr>
          <w:p>
            <w:pPr>
              <w:spacing w:line="360" w:lineRule="exact"/>
              <w:jc w:val="center"/>
              <w:rPr>
                <w:sz w:val="24"/>
                <w:szCs w:val="24"/>
              </w:rPr>
            </w:pPr>
            <w:r>
              <w:rPr>
                <w:rFonts w:hint="eastAsia"/>
                <w:sz w:val="24"/>
                <w:szCs w:val="24"/>
              </w:rPr>
              <w:t>1</w:t>
            </w:r>
          </w:p>
        </w:tc>
        <w:tc>
          <w:tcPr>
            <w:tcW w:w="3402" w:type="dxa"/>
            <w:vAlign w:val="center"/>
          </w:tcPr>
          <w:p>
            <w:pPr>
              <w:spacing w:line="360" w:lineRule="exact"/>
              <w:jc w:val="center"/>
              <w:rPr>
                <w:sz w:val="24"/>
                <w:szCs w:val="24"/>
              </w:rPr>
            </w:pPr>
            <w:r>
              <w:rPr>
                <w:rFonts w:hint="eastAsia"/>
                <w:sz w:val="24"/>
                <w:szCs w:val="24"/>
              </w:rPr>
              <w:t>教育类专业与学科相关专业</w:t>
            </w:r>
          </w:p>
        </w:tc>
        <w:tc>
          <w:tcPr>
            <w:tcW w:w="1559" w:type="dxa"/>
            <w:vAlign w:val="center"/>
          </w:tcPr>
          <w:p>
            <w:pPr>
              <w:spacing w:line="360" w:lineRule="exact"/>
              <w:jc w:val="center"/>
              <w:rPr>
                <w:sz w:val="24"/>
                <w:szCs w:val="24"/>
              </w:rPr>
            </w:pPr>
            <w:r>
              <w:rPr>
                <w:rFonts w:hint="eastAsia"/>
                <w:sz w:val="24"/>
                <w:szCs w:val="24"/>
              </w:rPr>
              <w:t>10000-12000</w:t>
            </w:r>
          </w:p>
        </w:tc>
        <w:tc>
          <w:tcPr>
            <w:tcW w:w="1868" w:type="dxa"/>
            <w:vMerge w:val="continue"/>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2518" w:type="dxa"/>
            <w:vAlign w:val="center"/>
          </w:tcPr>
          <w:p>
            <w:pPr>
              <w:spacing w:line="360" w:lineRule="exact"/>
              <w:jc w:val="center"/>
              <w:rPr>
                <w:sz w:val="24"/>
                <w:szCs w:val="24"/>
              </w:rPr>
            </w:pPr>
            <w:r>
              <w:rPr>
                <w:rFonts w:hint="eastAsia"/>
                <w:sz w:val="24"/>
                <w:szCs w:val="24"/>
              </w:rPr>
              <w:t>初中物理教师</w:t>
            </w:r>
          </w:p>
        </w:tc>
        <w:tc>
          <w:tcPr>
            <w:tcW w:w="851" w:type="dxa"/>
            <w:vAlign w:val="center"/>
          </w:tcPr>
          <w:p>
            <w:pPr>
              <w:spacing w:line="360" w:lineRule="exact"/>
              <w:jc w:val="center"/>
              <w:rPr>
                <w:sz w:val="24"/>
                <w:szCs w:val="24"/>
              </w:rPr>
            </w:pPr>
            <w:r>
              <w:rPr>
                <w:rFonts w:hint="eastAsia"/>
                <w:sz w:val="24"/>
                <w:szCs w:val="24"/>
              </w:rPr>
              <w:t>1</w:t>
            </w:r>
          </w:p>
        </w:tc>
        <w:tc>
          <w:tcPr>
            <w:tcW w:w="3402" w:type="dxa"/>
            <w:vAlign w:val="center"/>
          </w:tcPr>
          <w:p>
            <w:pPr>
              <w:spacing w:line="360" w:lineRule="exact"/>
              <w:jc w:val="center"/>
              <w:rPr>
                <w:sz w:val="24"/>
                <w:szCs w:val="24"/>
              </w:rPr>
            </w:pPr>
            <w:r>
              <w:rPr>
                <w:rFonts w:hint="eastAsia"/>
                <w:sz w:val="24"/>
                <w:szCs w:val="24"/>
              </w:rPr>
              <w:t>教育类专业与学科相关专业</w:t>
            </w:r>
          </w:p>
        </w:tc>
        <w:tc>
          <w:tcPr>
            <w:tcW w:w="1559" w:type="dxa"/>
            <w:vAlign w:val="center"/>
          </w:tcPr>
          <w:p>
            <w:pPr>
              <w:spacing w:line="360" w:lineRule="exact"/>
              <w:jc w:val="center"/>
              <w:rPr>
                <w:sz w:val="24"/>
                <w:szCs w:val="24"/>
              </w:rPr>
            </w:pPr>
            <w:r>
              <w:rPr>
                <w:rFonts w:hint="eastAsia"/>
                <w:sz w:val="24"/>
                <w:szCs w:val="24"/>
              </w:rPr>
              <w:t>10000-12000</w:t>
            </w:r>
          </w:p>
        </w:tc>
        <w:tc>
          <w:tcPr>
            <w:tcW w:w="1868" w:type="dxa"/>
            <w:vMerge w:val="continue"/>
          </w:tcPr>
          <w:p>
            <w:pPr>
              <w:spacing w:line="360" w:lineRule="exact"/>
              <w:jc w:val="center"/>
              <w:rPr>
                <w:sz w:val="24"/>
                <w:szCs w:val="24"/>
              </w:rPr>
            </w:pPr>
          </w:p>
        </w:tc>
      </w:tr>
    </w:tbl>
    <w:p>
      <w:pPr>
        <w:spacing w:line="600" w:lineRule="exact"/>
        <w:jc w:val="left"/>
        <w:rPr>
          <w:bCs/>
          <w:sz w:val="28"/>
          <w:szCs w:val="28"/>
        </w:rPr>
      </w:pPr>
      <w:r>
        <w:rPr>
          <w:rFonts w:hint="eastAsia"/>
          <w:b/>
          <w:bCs/>
          <w:sz w:val="28"/>
          <w:szCs w:val="28"/>
        </w:rPr>
        <w:t>联系人：</w:t>
      </w:r>
      <w:r>
        <w:rPr>
          <w:rFonts w:hint="eastAsia"/>
          <w:bCs/>
          <w:sz w:val="28"/>
          <w:szCs w:val="28"/>
        </w:rPr>
        <w:t>殷博</w:t>
      </w:r>
    </w:p>
    <w:p>
      <w:pPr>
        <w:spacing w:line="600" w:lineRule="exact"/>
        <w:jc w:val="left"/>
        <w:rPr>
          <w:bCs/>
          <w:sz w:val="28"/>
          <w:szCs w:val="28"/>
        </w:rPr>
      </w:pPr>
      <w:r>
        <w:rPr>
          <w:rFonts w:hint="eastAsia"/>
          <w:b/>
          <w:bCs/>
          <w:sz w:val="28"/>
          <w:szCs w:val="28"/>
        </w:rPr>
        <w:t>联系电话：</w:t>
      </w:r>
      <w:r>
        <w:rPr>
          <w:rFonts w:hint="eastAsia"/>
          <w:bCs/>
          <w:sz w:val="28"/>
          <w:szCs w:val="28"/>
        </w:rPr>
        <w:t>0769-22860989</w:t>
      </w:r>
    </w:p>
    <w:p>
      <w:pPr>
        <w:rPr>
          <w:bCs/>
          <w:sz w:val="28"/>
          <w:szCs w:val="28"/>
        </w:rPr>
      </w:pPr>
      <w:r>
        <w:rPr>
          <w:rFonts w:hint="eastAsia"/>
          <w:b/>
          <w:bCs/>
          <w:sz w:val="28"/>
          <w:szCs w:val="28"/>
        </w:rPr>
        <w:t>联系地址：</w:t>
      </w:r>
      <w:r>
        <w:rPr>
          <w:rFonts w:hint="eastAsia"/>
          <w:bCs/>
          <w:sz w:val="28"/>
          <w:szCs w:val="28"/>
        </w:rPr>
        <w:t>东莞市松山湖园区工业西路24号</w:t>
      </w:r>
    </w:p>
    <w:p>
      <w:pPr>
        <w:rPr>
          <w:rFonts w:ascii="宋体" w:hAnsi="宋体"/>
          <w:b/>
          <w:sz w:val="44"/>
          <w:szCs w:val="44"/>
        </w:rPr>
      </w:pPr>
    </w:p>
    <w:p>
      <w:pPr>
        <w:spacing w:line="500" w:lineRule="exact"/>
        <w:jc w:val="center"/>
        <w:rPr>
          <w:sz w:val="28"/>
          <w:szCs w:val="28"/>
        </w:rPr>
      </w:pPr>
      <w:r>
        <w:rPr>
          <w:rFonts w:hint="eastAsia" w:ascii="宋体" w:hAnsi="宋体"/>
          <w:b/>
          <w:sz w:val="44"/>
          <w:szCs w:val="44"/>
        </w:rPr>
        <w:t>10、东莞市松山湖第一小学</w:t>
      </w:r>
    </w:p>
    <w:p>
      <w:pPr>
        <w:pStyle w:val="7"/>
        <w:widowControl/>
        <w:spacing w:beforeAutospacing="0" w:after="0" w:afterAutospacing="0" w:line="324" w:lineRule="atLeast"/>
        <w:ind w:right="150" w:firstLine="360"/>
        <w:jc w:val="both"/>
        <w:rPr>
          <w:rFonts w:ascii="-webkit-standard" w:hAnsi="-webkit-standard" w:eastAsia="-webkit-standard" w:cs="-webkit-standard"/>
          <w:color w:val="000000"/>
        </w:rPr>
      </w:pPr>
      <w:r>
        <w:rPr>
          <w:rFonts w:hint="eastAsia" w:ascii="宋体" w:hAnsi="宋体" w:cs="宋体"/>
          <w:color w:val="000000"/>
        </w:rPr>
        <w:t>东莞市松山湖第一小学是一所全日制公办学校，隶属东莞松山湖管委会科技教育局，坐落在荣获“国家级高新区和珠三角国家自主创新示范区”的广东东莞松山湖高新技术产业园区西部，占地面积56.8亩，办学规模48个班级，学校于2018年9月开学。</w:t>
      </w:r>
    </w:p>
    <w:p>
      <w:pPr>
        <w:pStyle w:val="7"/>
        <w:widowControl/>
        <w:spacing w:beforeAutospacing="0" w:after="0" w:afterAutospacing="0" w:line="324" w:lineRule="atLeast"/>
        <w:ind w:right="150" w:firstLine="360"/>
        <w:jc w:val="both"/>
        <w:rPr>
          <w:rFonts w:ascii="-webkit-standard" w:hAnsi="-webkit-standard" w:eastAsia="-webkit-standard" w:cs="-webkit-standard"/>
          <w:color w:val="000000"/>
        </w:rPr>
      </w:pPr>
      <w:r>
        <w:rPr>
          <w:rFonts w:hint="eastAsia" w:ascii="宋体" w:hAnsi="宋体" w:cs="宋体"/>
          <w:color w:val="000000"/>
        </w:rPr>
        <w:t>学校周边生态环境优美，人文资源丰富、科技氛围浓厚，是儿童读书、学习的好地方。学校将“生态教育和儿童中心”的理念融于建筑设计，用建筑空间的设计来变革学校的教育生态，始终让儿童站在教育的正中央。蒲公英大草坪、涂鸦坊、礼品屋、生命馆、生态池、屋顶种植园、百花洲、千果园等空间设计，无不与课程关联，成为学生的课程资源，体现儿童的味道；大型儿童图书馆、创客馆、工匠馆、陶艺馆、戏剧馆、形体馆、体育馆等功能设施的建造，为学生的学习提供优越的场所；教师公寓、学生公寓、师生饭堂遥相呼应，无不凸显布局合理，规划科学，充满生态的校园格局。</w:t>
      </w:r>
    </w:p>
    <w:p>
      <w:pPr>
        <w:pStyle w:val="7"/>
        <w:widowControl/>
        <w:spacing w:beforeAutospacing="0" w:after="0" w:afterAutospacing="0" w:line="324" w:lineRule="atLeast"/>
        <w:ind w:right="150" w:firstLine="360"/>
        <w:jc w:val="both"/>
        <w:rPr>
          <w:rFonts w:ascii="-webkit-standard" w:hAnsi="-webkit-standard" w:eastAsia="-webkit-standard" w:cs="-webkit-standard"/>
          <w:color w:val="000000"/>
        </w:rPr>
      </w:pPr>
      <w:r>
        <w:rPr>
          <w:rFonts w:hint="eastAsia" w:ascii="宋体" w:hAnsi="宋体" w:cs="宋体"/>
          <w:color w:val="000000"/>
        </w:rPr>
        <w:t>学校秉承“给儿童一个世界，还世界一个未来”的办学思想，让教育不仅立足当下，还要面向未来。培养具有“科学素养、人文精神、健全体魄”的民族根基、国际视野的未来创新型人才。践行“与生态同行，为成长奠基！”的办学理念和遵循“尊重无处不在”的校训，把人写进教育的“核心”，让教育实现无限可能。</w:t>
      </w:r>
    </w:p>
    <w:p>
      <w:pPr>
        <w:pStyle w:val="7"/>
        <w:widowControl/>
        <w:spacing w:beforeAutospacing="0" w:after="0" w:afterAutospacing="0" w:line="324" w:lineRule="atLeast"/>
        <w:ind w:right="150" w:firstLine="360"/>
        <w:jc w:val="both"/>
        <w:rPr>
          <w:rFonts w:ascii="-webkit-standard" w:hAnsi="-webkit-standard" w:eastAsia="-webkit-standard" w:cs="-webkit-standard"/>
          <w:color w:val="000000"/>
        </w:rPr>
      </w:pPr>
      <w:r>
        <w:rPr>
          <w:rFonts w:hint="eastAsia" w:ascii="宋体" w:hAnsi="宋体" w:cs="宋体"/>
          <w:color w:val="000000"/>
        </w:rPr>
        <w:t>2020年，我们真诚欢迎全国各科优秀教师加盟学校，因为我们在为学校的全体教职员工寻找新的伙伴，教育的同行者！为学生寻找一位师者，一位点灯的人！</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931"/>
        <w:gridCol w:w="3186"/>
        <w:gridCol w:w="1634"/>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2280"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931"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186"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634"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2167"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80" w:type="dxa"/>
            <w:vAlign w:val="center"/>
          </w:tcPr>
          <w:p>
            <w:pPr>
              <w:spacing w:line="360" w:lineRule="exact"/>
              <w:jc w:val="center"/>
              <w:rPr>
                <w:sz w:val="24"/>
                <w:szCs w:val="24"/>
              </w:rPr>
            </w:pPr>
            <w:r>
              <w:rPr>
                <w:rFonts w:hint="eastAsia"/>
                <w:sz w:val="24"/>
                <w:szCs w:val="24"/>
              </w:rPr>
              <w:t>小学语文教师</w:t>
            </w:r>
          </w:p>
        </w:tc>
        <w:tc>
          <w:tcPr>
            <w:tcW w:w="931" w:type="dxa"/>
            <w:vAlign w:val="center"/>
          </w:tcPr>
          <w:p>
            <w:pPr>
              <w:spacing w:line="360" w:lineRule="exact"/>
              <w:jc w:val="center"/>
              <w:rPr>
                <w:sz w:val="24"/>
                <w:szCs w:val="24"/>
              </w:rPr>
            </w:pPr>
            <w:r>
              <w:rPr>
                <w:rFonts w:hint="eastAsia"/>
                <w:sz w:val="24"/>
                <w:szCs w:val="24"/>
              </w:rPr>
              <w:t>1</w:t>
            </w:r>
          </w:p>
        </w:tc>
        <w:tc>
          <w:tcPr>
            <w:tcW w:w="3186" w:type="dxa"/>
            <w:vAlign w:val="center"/>
          </w:tcPr>
          <w:p>
            <w:pPr>
              <w:spacing w:line="360" w:lineRule="exact"/>
              <w:jc w:val="center"/>
              <w:rPr>
                <w:sz w:val="24"/>
                <w:szCs w:val="24"/>
              </w:rPr>
            </w:pPr>
            <w:r>
              <w:rPr>
                <w:rFonts w:hint="eastAsia"/>
                <w:sz w:val="24"/>
                <w:szCs w:val="24"/>
              </w:rPr>
              <w:t>教育类专业；文学素养高、普通话标准、 沟通能力强</w:t>
            </w:r>
          </w:p>
        </w:tc>
        <w:tc>
          <w:tcPr>
            <w:tcW w:w="1634" w:type="dxa"/>
            <w:vAlign w:val="center"/>
          </w:tcPr>
          <w:p>
            <w:pPr>
              <w:spacing w:line="360" w:lineRule="exact"/>
              <w:jc w:val="center"/>
              <w:rPr>
                <w:sz w:val="24"/>
                <w:szCs w:val="24"/>
              </w:rPr>
            </w:pPr>
            <w:r>
              <w:rPr>
                <w:rFonts w:hint="eastAsia"/>
                <w:sz w:val="24"/>
                <w:szCs w:val="24"/>
              </w:rPr>
              <w:t>10000-12000</w:t>
            </w:r>
          </w:p>
        </w:tc>
        <w:tc>
          <w:tcPr>
            <w:tcW w:w="2167" w:type="dxa"/>
            <w:vMerge w:val="restart"/>
            <w:vAlign w:val="center"/>
          </w:tcPr>
          <w:p>
            <w:pPr>
              <w:spacing w:line="360" w:lineRule="exact"/>
              <w:jc w:val="left"/>
              <w:rPr>
                <w:sz w:val="24"/>
                <w:szCs w:val="24"/>
              </w:rPr>
            </w:pPr>
            <w:r>
              <w:rPr>
                <w:rFonts w:hint="eastAsia"/>
                <w:szCs w:val="21"/>
              </w:rPr>
              <w:t>1.拥有教师工作用房，可拎包入住。2.扎根松山湖，子女享有从幼儿园到高中的优质教育资源。3.与优秀者同行，三年成就自我，园区各学校名师荟萃，百余名教育引领者助你专业成长。4.园区鼓励教师专业发展，具有完善的名师发展体系，多样化的培训学习平台，教科研氛围浓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2280" w:type="dxa"/>
            <w:vAlign w:val="center"/>
          </w:tcPr>
          <w:p>
            <w:pPr>
              <w:spacing w:line="360" w:lineRule="exact"/>
              <w:jc w:val="center"/>
              <w:rPr>
                <w:sz w:val="24"/>
                <w:szCs w:val="24"/>
              </w:rPr>
            </w:pPr>
            <w:r>
              <w:rPr>
                <w:rFonts w:hint="eastAsia"/>
                <w:sz w:val="24"/>
                <w:szCs w:val="24"/>
              </w:rPr>
              <w:t>小学英语教师</w:t>
            </w:r>
          </w:p>
        </w:tc>
        <w:tc>
          <w:tcPr>
            <w:tcW w:w="931" w:type="dxa"/>
            <w:vAlign w:val="center"/>
          </w:tcPr>
          <w:p>
            <w:pPr>
              <w:spacing w:line="360" w:lineRule="exact"/>
              <w:jc w:val="center"/>
              <w:rPr>
                <w:sz w:val="24"/>
                <w:szCs w:val="24"/>
              </w:rPr>
            </w:pPr>
            <w:r>
              <w:rPr>
                <w:rFonts w:hint="eastAsia"/>
                <w:sz w:val="24"/>
                <w:szCs w:val="24"/>
              </w:rPr>
              <w:t>1</w:t>
            </w:r>
          </w:p>
        </w:tc>
        <w:tc>
          <w:tcPr>
            <w:tcW w:w="3186" w:type="dxa"/>
            <w:vAlign w:val="center"/>
          </w:tcPr>
          <w:p>
            <w:pPr>
              <w:spacing w:line="360" w:lineRule="exact"/>
              <w:jc w:val="center"/>
              <w:rPr>
                <w:sz w:val="24"/>
                <w:szCs w:val="24"/>
              </w:rPr>
            </w:pPr>
            <w:r>
              <w:rPr>
                <w:rFonts w:hint="eastAsia"/>
                <w:sz w:val="24"/>
                <w:szCs w:val="24"/>
              </w:rPr>
              <w:t>英语类专业；英语口语好，熟悉国际化教育优先</w:t>
            </w:r>
          </w:p>
        </w:tc>
        <w:tc>
          <w:tcPr>
            <w:tcW w:w="1634" w:type="dxa"/>
            <w:vAlign w:val="center"/>
          </w:tcPr>
          <w:p>
            <w:pPr>
              <w:spacing w:line="360" w:lineRule="exact"/>
              <w:jc w:val="center"/>
              <w:rPr>
                <w:sz w:val="24"/>
                <w:szCs w:val="24"/>
              </w:rPr>
            </w:pPr>
            <w:r>
              <w:rPr>
                <w:rFonts w:hint="eastAsia"/>
                <w:sz w:val="24"/>
                <w:szCs w:val="24"/>
              </w:rPr>
              <w:t>10000-12000</w:t>
            </w:r>
          </w:p>
        </w:tc>
        <w:tc>
          <w:tcPr>
            <w:tcW w:w="2167" w:type="dxa"/>
            <w:vMerge w:val="continue"/>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2280" w:type="dxa"/>
            <w:vAlign w:val="center"/>
          </w:tcPr>
          <w:p>
            <w:pPr>
              <w:spacing w:line="360" w:lineRule="exact"/>
              <w:jc w:val="center"/>
              <w:rPr>
                <w:sz w:val="24"/>
                <w:szCs w:val="24"/>
              </w:rPr>
            </w:pPr>
            <w:r>
              <w:rPr>
                <w:rFonts w:hint="eastAsia"/>
                <w:sz w:val="24"/>
                <w:szCs w:val="24"/>
              </w:rPr>
              <w:t>小学音乐教师</w:t>
            </w:r>
          </w:p>
        </w:tc>
        <w:tc>
          <w:tcPr>
            <w:tcW w:w="931" w:type="dxa"/>
            <w:vAlign w:val="center"/>
          </w:tcPr>
          <w:p>
            <w:pPr>
              <w:spacing w:line="360" w:lineRule="exact"/>
              <w:jc w:val="center"/>
              <w:rPr>
                <w:sz w:val="24"/>
                <w:szCs w:val="24"/>
              </w:rPr>
            </w:pPr>
            <w:r>
              <w:rPr>
                <w:rFonts w:hint="eastAsia"/>
                <w:sz w:val="24"/>
                <w:szCs w:val="24"/>
              </w:rPr>
              <w:t>1</w:t>
            </w:r>
          </w:p>
        </w:tc>
        <w:tc>
          <w:tcPr>
            <w:tcW w:w="3186" w:type="dxa"/>
            <w:vAlign w:val="center"/>
          </w:tcPr>
          <w:p>
            <w:pPr>
              <w:spacing w:line="360" w:lineRule="exact"/>
              <w:jc w:val="center"/>
              <w:rPr>
                <w:sz w:val="24"/>
                <w:szCs w:val="24"/>
              </w:rPr>
            </w:pPr>
            <w:r>
              <w:rPr>
                <w:rFonts w:hint="eastAsia"/>
                <w:sz w:val="24"/>
                <w:szCs w:val="24"/>
              </w:rPr>
              <w:t>音乐表演专业；铜管乐方向，有参团或带团经验者优先</w:t>
            </w:r>
          </w:p>
        </w:tc>
        <w:tc>
          <w:tcPr>
            <w:tcW w:w="1634" w:type="dxa"/>
            <w:vAlign w:val="center"/>
          </w:tcPr>
          <w:p>
            <w:pPr>
              <w:spacing w:line="360" w:lineRule="exact"/>
              <w:jc w:val="center"/>
              <w:rPr>
                <w:sz w:val="24"/>
                <w:szCs w:val="24"/>
              </w:rPr>
            </w:pPr>
            <w:r>
              <w:rPr>
                <w:rFonts w:hint="eastAsia"/>
                <w:sz w:val="24"/>
                <w:szCs w:val="24"/>
              </w:rPr>
              <w:t>10000-12000</w:t>
            </w:r>
          </w:p>
        </w:tc>
        <w:tc>
          <w:tcPr>
            <w:tcW w:w="2167" w:type="dxa"/>
            <w:vMerge w:val="continue"/>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jc w:val="center"/>
        </w:trPr>
        <w:tc>
          <w:tcPr>
            <w:tcW w:w="2280" w:type="dxa"/>
            <w:vAlign w:val="center"/>
          </w:tcPr>
          <w:p>
            <w:pPr>
              <w:spacing w:line="360" w:lineRule="exact"/>
              <w:jc w:val="center"/>
              <w:rPr>
                <w:sz w:val="24"/>
                <w:szCs w:val="24"/>
              </w:rPr>
            </w:pPr>
            <w:r>
              <w:rPr>
                <w:rFonts w:hint="eastAsia"/>
                <w:sz w:val="24"/>
                <w:szCs w:val="24"/>
              </w:rPr>
              <w:t>小学美术教师</w:t>
            </w:r>
          </w:p>
        </w:tc>
        <w:tc>
          <w:tcPr>
            <w:tcW w:w="931" w:type="dxa"/>
            <w:vAlign w:val="center"/>
          </w:tcPr>
          <w:p>
            <w:pPr>
              <w:spacing w:line="360" w:lineRule="exact"/>
              <w:jc w:val="center"/>
              <w:rPr>
                <w:sz w:val="24"/>
                <w:szCs w:val="24"/>
              </w:rPr>
            </w:pPr>
            <w:r>
              <w:rPr>
                <w:rFonts w:hint="eastAsia"/>
                <w:sz w:val="24"/>
                <w:szCs w:val="24"/>
              </w:rPr>
              <w:t>1</w:t>
            </w:r>
          </w:p>
        </w:tc>
        <w:tc>
          <w:tcPr>
            <w:tcW w:w="3186" w:type="dxa"/>
            <w:vAlign w:val="center"/>
          </w:tcPr>
          <w:p>
            <w:pPr>
              <w:spacing w:line="360" w:lineRule="exact"/>
              <w:jc w:val="center"/>
              <w:rPr>
                <w:sz w:val="24"/>
                <w:szCs w:val="24"/>
              </w:rPr>
            </w:pPr>
            <w:r>
              <w:rPr>
                <w:rFonts w:hint="eastAsia"/>
                <w:sz w:val="24"/>
                <w:szCs w:val="24"/>
              </w:rPr>
              <w:t>美术类专业；陶艺、雕塑、艺术设计等相关专业，普通话标准，沟通协作能力强</w:t>
            </w:r>
          </w:p>
        </w:tc>
        <w:tc>
          <w:tcPr>
            <w:tcW w:w="1634" w:type="dxa"/>
            <w:vAlign w:val="center"/>
          </w:tcPr>
          <w:p>
            <w:pPr>
              <w:spacing w:line="360" w:lineRule="exact"/>
              <w:jc w:val="center"/>
              <w:rPr>
                <w:sz w:val="24"/>
                <w:szCs w:val="24"/>
              </w:rPr>
            </w:pPr>
            <w:r>
              <w:rPr>
                <w:rFonts w:hint="eastAsia"/>
                <w:sz w:val="24"/>
                <w:szCs w:val="24"/>
              </w:rPr>
              <w:t>10000-12000</w:t>
            </w:r>
          </w:p>
        </w:tc>
        <w:tc>
          <w:tcPr>
            <w:tcW w:w="2167" w:type="dxa"/>
            <w:vMerge w:val="continue"/>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exact"/>
          <w:jc w:val="center"/>
        </w:trPr>
        <w:tc>
          <w:tcPr>
            <w:tcW w:w="2280" w:type="dxa"/>
            <w:vAlign w:val="center"/>
          </w:tcPr>
          <w:p>
            <w:pPr>
              <w:spacing w:line="360" w:lineRule="exact"/>
              <w:jc w:val="center"/>
              <w:rPr>
                <w:sz w:val="24"/>
                <w:szCs w:val="24"/>
              </w:rPr>
            </w:pPr>
            <w:r>
              <w:rPr>
                <w:rFonts w:hint="eastAsia"/>
                <w:sz w:val="24"/>
                <w:szCs w:val="24"/>
              </w:rPr>
              <w:t>小学心理健康教师</w:t>
            </w:r>
          </w:p>
        </w:tc>
        <w:tc>
          <w:tcPr>
            <w:tcW w:w="931" w:type="dxa"/>
            <w:vAlign w:val="center"/>
          </w:tcPr>
          <w:p>
            <w:pPr>
              <w:spacing w:line="360" w:lineRule="exact"/>
              <w:jc w:val="center"/>
              <w:rPr>
                <w:sz w:val="24"/>
                <w:szCs w:val="24"/>
              </w:rPr>
            </w:pPr>
            <w:r>
              <w:rPr>
                <w:rFonts w:hint="eastAsia"/>
                <w:sz w:val="24"/>
                <w:szCs w:val="24"/>
              </w:rPr>
              <w:t>1</w:t>
            </w:r>
          </w:p>
        </w:tc>
        <w:tc>
          <w:tcPr>
            <w:tcW w:w="3186" w:type="dxa"/>
            <w:vAlign w:val="center"/>
          </w:tcPr>
          <w:p>
            <w:pPr>
              <w:spacing w:line="360" w:lineRule="exact"/>
              <w:jc w:val="center"/>
              <w:rPr>
                <w:sz w:val="24"/>
                <w:szCs w:val="24"/>
              </w:rPr>
            </w:pPr>
            <w:r>
              <w:rPr>
                <w:rFonts w:hint="eastAsia"/>
                <w:sz w:val="24"/>
                <w:szCs w:val="24"/>
              </w:rPr>
              <w:t>教育类专业；有心理咨询师相关资格证、教学经验者或研究生优先</w:t>
            </w:r>
          </w:p>
        </w:tc>
        <w:tc>
          <w:tcPr>
            <w:tcW w:w="1634" w:type="dxa"/>
            <w:vAlign w:val="center"/>
          </w:tcPr>
          <w:p>
            <w:pPr>
              <w:spacing w:line="360" w:lineRule="exact"/>
              <w:jc w:val="center"/>
              <w:rPr>
                <w:sz w:val="24"/>
                <w:szCs w:val="24"/>
              </w:rPr>
            </w:pPr>
            <w:r>
              <w:rPr>
                <w:rFonts w:hint="eastAsia"/>
                <w:sz w:val="24"/>
                <w:szCs w:val="24"/>
              </w:rPr>
              <w:t>10000-12000</w:t>
            </w:r>
          </w:p>
        </w:tc>
        <w:tc>
          <w:tcPr>
            <w:tcW w:w="2167" w:type="dxa"/>
            <w:vMerge w:val="continue"/>
          </w:tcPr>
          <w:p>
            <w:pPr>
              <w:spacing w:line="360" w:lineRule="exact"/>
              <w:jc w:val="center"/>
              <w:rPr>
                <w:sz w:val="24"/>
                <w:szCs w:val="24"/>
              </w:rPr>
            </w:pPr>
          </w:p>
        </w:tc>
      </w:tr>
    </w:tbl>
    <w:p>
      <w:pPr>
        <w:spacing w:line="500" w:lineRule="exact"/>
        <w:rPr>
          <w:sz w:val="28"/>
          <w:szCs w:val="28"/>
        </w:rPr>
      </w:pPr>
      <w:r>
        <w:rPr>
          <w:b/>
          <w:sz w:val="28"/>
          <w:szCs w:val="28"/>
        </w:rPr>
        <w:t>联系人：</w:t>
      </w:r>
      <w:r>
        <w:rPr>
          <w:sz w:val="28"/>
          <w:szCs w:val="28"/>
        </w:rPr>
        <w:t>李老师</w:t>
      </w:r>
    </w:p>
    <w:p>
      <w:pPr>
        <w:spacing w:line="500" w:lineRule="exact"/>
        <w:rPr>
          <w:sz w:val="28"/>
          <w:szCs w:val="28"/>
        </w:rPr>
      </w:pPr>
      <w:r>
        <w:rPr>
          <w:b/>
          <w:sz w:val="28"/>
          <w:szCs w:val="28"/>
        </w:rPr>
        <w:t>联系电话：</w:t>
      </w:r>
      <w:r>
        <w:rPr>
          <w:sz w:val="28"/>
          <w:szCs w:val="28"/>
        </w:rPr>
        <w:t>13827114532   0769-22860153</w:t>
      </w:r>
    </w:p>
    <w:p>
      <w:pPr>
        <w:rPr>
          <w:rFonts w:ascii="宋体" w:hAnsi="宋体"/>
          <w:b/>
          <w:sz w:val="44"/>
          <w:szCs w:val="44"/>
        </w:rPr>
      </w:pPr>
      <w:r>
        <w:rPr>
          <w:b/>
          <w:sz w:val="28"/>
          <w:szCs w:val="28"/>
        </w:rPr>
        <w:t>联系地址：</w:t>
      </w:r>
      <w:r>
        <w:rPr>
          <w:sz w:val="28"/>
          <w:szCs w:val="28"/>
        </w:rPr>
        <w:t>东莞市松山湖科苑路8号东莞市松山湖第一小学</w:t>
      </w:r>
    </w:p>
    <w:p>
      <w:pPr>
        <w:spacing w:line="600" w:lineRule="exact"/>
        <w:jc w:val="center"/>
        <w:rPr>
          <w:rFonts w:ascii="宋体" w:hAnsi="宋体"/>
          <w:b/>
          <w:sz w:val="44"/>
          <w:szCs w:val="44"/>
        </w:rPr>
      </w:pPr>
      <w:r>
        <w:rPr>
          <w:rFonts w:hint="eastAsia" w:ascii="宋体" w:hAnsi="宋体"/>
          <w:b/>
          <w:sz w:val="44"/>
          <w:szCs w:val="44"/>
        </w:rPr>
        <w:t>11、广东安达智能装备股份有限公司</w:t>
      </w:r>
    </w:p>
    <w:p>
      <w:pPr>
        <w:spacing w:line="360" w:lineRule="exact"/>
        <w:ind w:firstLine="480" w:firstLineChars="200"/>
        <w:jc w:val="left"/>
        <w:rPr>
          <w:sz w:val="24"/>
          <w:szCs w:val="24"/>
        </w:rPr>
      </w:pPr>
      <w:r>
        <w:rPr>
          <w:rFonts w:hint="eastAsia"/>
          <w:sz w:val="24"/>
          <w:szCs w:val="24"/>
        </w:rPr>
        <w:t>广东安达智能装备股份有限公司</w:t>
      </w:r>
      <w:r>
        <w:rPr>
          <w:rFonts w:hint="eastAsia"/>
          <w:sz w:val="24"/>
          <w:szCs w:val="24"/>
        </w:rPr>
        <w:drawing>
          <wp:inline distT="0" distB="0" distL="0" distR="0">
            <wp:extent cx="527050" cy="172085"/>
            <wp:effectExtent l="19050" t="0" r="6350" b="0"/>
            <wp:docPr id="3" name="图片 1" descr="公司简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简介"/>
                    <pic:cNvPicPr>
                      <a:picLocks noChangeAspect="1" noChangeArrowheads="1"/>
                    </pic:cNvPicPr>
                  </pic:nvPicPr>
                  <pic:blipFill>
                    <a:blip r:embed="rId4" cstate="print"/>
                    <a:srcRect/>
                    <a:stretch>
                      <a:fillRect/>
                    </a:stretch>
                  </pic:blipFill>
                  <pic:spPr>
                    <a:xfrm>
                      <a:off x="0" y="0"/>
                      <a:ext cx="527050" cy="172085"/>
                    </a:xfrm>
                    <a:prstGeom prst="rect">
                      <a:avLst/>
                    </a:prstGeom>
                    <a:noFill/>
                    <a:ln w="9525" cmpd="sng">
                      <a:noFill/>
                      <a:miter lim="800000"/>
                      <a:headEnd/>
                      <a:tailEnd/>
                    </a:ln>
                  </pic:spPr>
                </pic:pic>
              </a:graphicData>
            </a:graphic>
          </wp:inline>
        </w:drawing>
      </w:r>
      <w:r>
        <w:rPr>
          <w:rFonts w:hint="eastAsia"/>
          <w:sz w:val="24"/>
          <w:szCs w:val="24"/>
        </w:rPr>
        <w:t>成</w:t>
      </w:r>
      <w:r>
        <w:rPr>
          <w:rFonts w:hint="eastAsia"/>
          <w:sz w:val="24"/>
          <w:szCs w:val="24"/>
        </w:rPr>
        <w:drawing>
          <wp:inline distT="0" distB="0" distL="0" distR="0">
            <wp:extent cx="10795" cy="10795"/>
            <wp:effectExtent l="19050" t="0" r="8255" b="0"/>
            <wp:docPr id="4" name="图片 2" descr="公司简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简介"/>
                    <pic:cNvPicPr>
                      <a:picLocks noChangeAspect="1" noChangeArrowheads="1"/>
                    </pic:cNvPicPr>
                  </pic:nvPicPr>
                  <pic:blipFill>
                    <a:blip r:embed="rId5" cstate="print"/>
                    <a:srcRect/>
                    <a:stretch>
                      <a:fillRect/>
                    </a:stretch>
                  </pic:blipFill>
                  <pic:spPr>
                    <a:xfrm>
                      <a:off x="0" y="0"/>
                      <a:ext cx="10795" cy="10795"/>
                    </a:xfrm>
                    <a:prstGeom prst="rect">
                      <a:avLst/>
                    </a:prstGeom>
                    <a:noFill/>
                    <a:ln w="9525" cmpd="sng">
                      <a:noFill/>
                      <a:miter lim="800000"/>
                      <a:headEnd/>
                      <a:tailEnd/>
                    </a:ln>
                  </pic:spPr>
                </pic:pic>
              </a:graphicData>
            </a:graphic>
          </wp:inline>
        </w:drawing>
      </w:r>
      <w:r>
        <w:rPr>
          <w:rFonts w:hint="eastAsia"/>
          <w:sz w:val="24"/>
          <w:szCs w:val="24"/>
        </w:rPr>
        <w:t>立于2008年，总部位于广东省东莞市寮步镇向西东区路17号，下设苏州分公司、深圳子公司，并在香港、东南亚、美国、墨西哥等地设立公司或办事处，营销及服务网络遍及海内外，拥有员工近千人，是一家集产品研发、生产、销售和服务于一体，致力于部品研发、流体应用、非标方案的系统智造商。</w:t>
      </w:r>
    </w:p>
    <w:p>
      <w:pPr>
        <w:spacing w:line="360" w:lineRule="exact"/>
        <w:ind w:firstLine="480" w:firstLineChars="200"/>
        <w:jc w:val="left"/>
        <w:rPr>
          <w:sz w:val="24"/>
          <w:szCs w:val="24"/>
        </w:rPr>
      </w:pPr>
      <w:r>
        <w:rPr>
          <w:rFonts w:hint="eastAsia"/>
          <w:sz w:val="24"/>
          <w:szCs w:val="24"/>
        </w:rPr>
        <w:t>公司高度重视产品的研发与迭代，持续加大研发投入，曾先后成功研发国内首台多功能选择性涂覆机及国内首台多功能高速点胶机，拥有近百项国家专利，产品包括高速精密点胶机、智能选择性涂覆机、等离子清洁机、IR固化设备、UV固化设备、热风固化设备和3D涂覆设备等系列标准和非标自动化设备、多功能组合机，并持续为客户提供高效高质的系统解决方案。</w:t>
      </w:r>
    </w:p>
    <w:p>
      <w:pPr>
        <w:spacing w:line="360" w:lineRule="exact"/>
        <w:ind w:firstLine="480" w:firstLineChars="200"/>
        <w:jc w:val="left"/>
        <w:rPr>
          <w:color w:val="FF0000"/>
          <w:sz w:val="28"/>
          <w:szCs w:val="28"/>
        </w:rPr>
      </w:pPr>
      <w:r>
        <w:rPr>
          <w:rFonts w:hint="eastAsia"/>
          <w:sz w:val="24"/>
          <w:szCs w:val="24"/>
        </w:rPr>
        <w:t>自成立以来，公司逐步获得了社会各界的认可，先后被认定为国家高新技术企业、中国AAA级信用企业、中国名优企业、广东省高成长中小企业、广东省守合同重信用企业、东莞市专利优势企业、东莞市倍增计划企业、纳税突出贡献企业，获评为全国服务质量放心品牌、中国著名品牌、广东省高新技术产品、广东省名牌产品，荣获中国SMT创新成果奖、电子装备产业红帆奖金奖、中国专利优秀奖、东莞市科学技术奖等众多荣誉。</w:t>
      </w:r>
    </w:p>
    <w:p>
      <w:pPr>
        <w:pStyle w:val="20"/>
        <w:spacing w:line="380" w:lineRule="exact"/>
        <w:rPr>
          <w:rFonts w:hAnsi="宋体"/>
          <w:b/>
          <w:bCs/>
          <w:color w:val="auto"/>
          <w:sz w:val="28"/>
          <w:szCs w:val="28"/>
        </w:rPr>
      </w:pPr>
      <w:r>
        <w:rPr>
          <w:rFonts w:hAnsi="Calibri"/>
          <w:color w:val="FF0000"/>
          <w:sz w:val="28"/>
          <w:szCs w:val="28"/>
        </w:rPr>
        <w:t xml:space="preserve"> </w:t>
      </w:r>
      <w:r>
        <w:rPr>
          <w:rFonts w:hint="eastAsia" w:hAnsi="Calibri"/>
          <w:color w:val="auto"/>
          <w:sz w:val="28"/>
          <w:szCs w:val="28"/>
        </w:rPr>
        <w:t xml:space="preserve"> </w:t>
      </w:r>
      <w:r>
        <w:rPr>
          <w:rFonts w:hint="eastAsia" w:hAnsi="宋体"/>
          <w:b/>
          <w:bCs/>
          <w:color w:val="auto"/>
          <w:sz w:val="28"/>
          <w:szCs w:val="28"/>
        </w:rPr>
        <w:t>岗位需求情况：</w:t>
      </w:r>
    </w:p>
    <w:tbl>
      <w:tblPr>
        <w:tblStyle w:val="10"/>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276"/>
        <w:gridCol w:w="3260"/>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260"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843"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硬件工程师（控制器）</w:t>
            </w:r>
          </w:p>
        </w:tc>
        <w:tc>
          <w:tcPr>
            <w:tcW w:w="1276"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3</w:t>
            </w:r>
          </w:p>
        </w:tc>
        <w:tc>
          <w:tcPr>
            <w:tcW w:w="3260" w:type="dxa"/>
          </w:tcPr>
          <w:p>
            <w:pPr>
              <w:spacing w:line="44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硕士以上，自动化、电子、软件等相关专业</w:t>
            </w:r>
          </w:p>
        </w:tc>
        <w:tc>
          <w:tcPr>
            <w:tcW w:w="1559" w:type="dxa"/>
          </w:tcPr>
          <w:p>
            <w:pPr>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6000-20000</w:t>
            </w:r>
          </w:p>
        </w:tc>
        <w:tc>
          <w:tcPr>
            <w:tcW w:w="1843" w:type="dxa"/>
            <w:vMerge w:val="restart"/>
            <w:vAlign w:val="center"/>
          </w:tcPr>
          <w:p>
            <w:pPr>
              <w:widowControl/>
              <w:spacing w:line="360" w:lineRule="auto"/>
              <w:ind w:left="90" w:right="226" w:hanging="90" w:hangingChars="50"/>
              <w:jc w:val="left"/>
              <w:rPr>
                <w:sz w:val="18"/>
                <w:szCs w:val="18"/>
              </w:rPr>
            </w:pPr>
            <w:r>
              <w:rPr>
                <w:rFonts w:hint="eastAsia" w:ascii="宋体" w:hAnsi="宋体" w:cs="Calibri"/>
                <w:color w:val="000000"/>
                <w:kern w:val="0"/>
                <w:sz w:val="18"/>
                <w:szCs w:val="18"/>
              </w:rPr>
              <w:t>1、公司提供住宿，配有WIFI、、空调、热水器、洗手间、冲凉房及独立阳台；</w:t>
            </w:r>
          </w:p>
          <w:p>
            <w:pPr>
              <w:spacing w:line="320" w:lineRule="exact"/>
              <w:rPr>
                <w:rFonts w:asciiTheme="minorEastAsia" w:hAnsiTheme="minorEastAsia" w:eastAsiaTheme="minorEastAsia"/>
                <w:color w:val="FF0000"/>
                <w:sz w:val="24"/>
                <w:szCs w:val="24"/>
              </w:rPr>
            </w:pPr>
            <w:r>
              <w:rPr>
                <w:rFonts w:hint="eastAsia" w:ascii="宋体" w:hAnsi="宋体" w:cs="Calibri"/>
                <w:color w:val="000000"/>
                <w:kern w:val="0"/>
                <w:sz w:val="18"/>
                <w:szCs w:val="18"/>
              </w:rPr>
              <w:t>2、公司设有食堂，提供三餐；3、享有国家法定假期；4、工购买社保、公积金；5、绩效奖金6、公司设有篮球场、台球室、健身房、KTV室等，免费向所有员工开放；7、每月举办员工生日会等各项节假日活动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驱控一体软件工程师</w:t>
            </w:r>
          </w:p>
        </w:tc>
        <w:tc>
          <w:tcPr>
            <w:tcW w:w="1276"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3</w:t>
            </w:r>
          </w:p>
        </w:tc>
        <w:tc>
          <w:tcPr>
            <w:tcW w:w="3260" w:type="dxa"/>
          </w:tcPr>
          <w:p>
            <w:pPr>
              <w:spacing w:line="44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硕士以上，自动化、电子、软件等相关专业</w:t>
            </w:r>
          </w:p>
        </w:tc>
        <w:tc>
          <w:tcPr>
            <w:tcW w:w="1559" w:type="dxa"/>
          </w:tcPr>
          <w:p>
            <w:pPr>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6000-20000</w:t>
            </w:r>
          </w:p>
        </w:tc>
        <w:tc>
          <w:tcPr>
            <w:tcW w:w="1843"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驱控一体硬件工程师</w:t>
            </w:r>
          </w:p>
        </w:tc>
        <w:tc>
          <w:tcPr>
            <w:tcW w:w="1276"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3</w:t>
            </w:r>
          </w:p>
        </w:tc>
        <w:tc>
          <w:tcPr>
            <w:tcW w:w="3260" w:type="dxa"/>
          </w:tcPr>
          <w:p>
            <w:pPr>
              <w:spacing w:line="44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硕士以上，自动化、电子、软件等相关专业</w:t>
            </w:r>
          </w:p>
        </w:tc>
        <w:tc>
          <w:tcPr>
            <w:tcW w:w="1559" w:type="dxa"/>
          </w:tcPr>
          <w:p>
            <w:pPr>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6000-20000</w:t>
            </w:r>
          </w:p>
        </w:tc>
        <w:tc>
          <w:tcPr>
            <w:tcW w:w="1843"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电源工程师（等离子）</w:t>
            </w:r>
          </w:p>
        </w:tc>
        <w:tc>
          <w:tcPr>
            <w:tcW w:w="1276"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3</w:t>
            </w:r>
          </w:p>
        </w:tc>
        <w:tc>
          <w:tcPr>
            <w:tcW w:w="3260" w:type="dxa"/>
          </w:tcPr>
          <w:p>
            <w:pPr>
              <w:spacing w:line="44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硕士以上，自动化、电子、软件等相关专业</w:t>
            </w:r>
          </w:p>
        </w:tc>
        <w:tc>
          <w:tcPr>
            <w:tcW w:w="1559" w:type="dxa"/>
          </w:tcPr>
          <w:p>
            <w:pPr>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6000-20000</w:t>
            </w:r>
          </w:p>
        </w:tc>
        <w:tc>
          <w:tcPr>
            <w:tcW w:w="1843"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视觉算法工程师</w:t>
            </w:r>
          </w:p>
        </w:tc>
        <w:tc>
          <w:tcPr>
            <w:tcW w:w="1276"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3</w:t>
            </w:r>
          </w:p>
        </w:tc>
        <w:tc>
          <w:tcPr>
            <w:tcW w:w="3260" w:type="dxa"/>
          </w:tcPr>
          <w:p>
            <w:pPr>
              <w:spacing w:line="44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硕士以上，自动化、电子、软件等相关专业</w:t>
            </w:r>
          </w:p>
        </w:tc>
        <w:tc>
          <w:tcPr>
            <w:tcW w:w="1559" w:type="dxa"/>
          </w:tcPr>
          <w:p>
            <w:pPr>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6000-20000</w:t>
            </w:r>
          </w:p>
        </w:tc>
        <w:tc>
          <w:tcPr>
            <w:tcW w:w="1843"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运动控制算法工程师</w:t>
            </w:r>
          </w:p>
        </w:tc>
        <w:tc>
          <w:tcPr>
            <w:tcW w:w="1276"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3</w:t>
            </w:r>
          </w:p>
        </w:tc>
        <w:tc>
          <w:tcPr>
            <w:tcW w:w="3260" w:type="dxa"/>
          </w:tcPr>
          <w:p>
            <w:pPr>
              <w:spacing w:line="44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硕士以上，自动化、电子、软件等相关专业</w:t>
            </w:r>
          </w:p>
        </w:tc>
        <w:tc>
          <w:tcPr>
            <w:tcW w:w="1559" w:type="dxa"/>
          </w:tcPr>
          <w:p>
            <w:pPr>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6000-20000</w:t>
            </w:r>
          </w:p>
        </w:tc>
        <w:tc>
          <w:tcPr>
            <w:tcW w:w="1843"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机械工程师（半导体设备）</w:t>
            </w:r>
          </w:p>
        </w:tc>
        <w:tc>
          <w:tcPr>
            <w:tcW w:w="1276"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3</w:t>
            </w:r>
          </w:p>
        </w:tc>
        <w:tc>
          <w:tcPr>
            <w:tcW w:w="3260" w:type="dxa"/>
          </w:tcPr>
          <w:p>
            <w:pPr>
              <w:spacing w:line="44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硕士以上，自动化、电子、软件等相关专业</w:t>
            </w:r>
          </w:p>
        </w:tc>
        <w:tc>
          <w:tcPr>
            <w:tcW w:w="1559" w:type="dxa"/>
          </w:tcPr>
          <w:p>
            <w:pPr>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6000-20000</w:t>
            </w:r>
          </w:p>
        </w:tc>
        <w:tc>
          <w:tcPr>
            <w:tcW w:w="1843" w:type="dxa"/>
            <w:vMerge w:val="continue"/>
          </w:tcPr>
          <w:p>
            <w:pPr>
              <w:spacing w:line="400" w:lineRule="exact"/>
              <w:ind w:right="210"/>
              <w:jc w:val="center"/>
              <w:rPr>
                <w:rFonts w:asciiTheme="minorEastAsia" w:hAnsiTheme="minorEastAsia" w:eastAsiaTheme="minorEastAsia"/>
                <w:color w:val="FF0000"/>
                <w:kern w:val="0"/>
                <w:sz w:val="24"/>
                <w:szCs w:val="24"/>
              </w:rPr>
            </w:pPr>
          </w:p>
        </w:tc>
      </w:tr>
    </w:tbl>
    <w:p>
      <w:pPr>
        <w:spacing w:line="600" w:lineRule="exact"/>
        <w:jc w:val="left"/>
        <w:rPr>
          <w:sz w:val="28"/>
          <w:szCs w:val="28"/>
        </w:rPr>
      </w:pPr>
      <w:r>
        <w:rPr>
          <w:b/>
          <w:bCs/>
          <w:sz w:val="28"/>
          <w:szCs w:val="28"/>
        </w:rPr>
        <w:t>联系人：</w:t>
      </w:r>
      <w:r>
        <w:rPr>
          <w:rFonts w:hint="eastAsia"/>
          <w:bCs/>
          <w:sz w:val="28"/>
          <w:szCs w:val="28"/>
        </w:rPr>
        <w:t>范先生</w:t>
      </w:r>
    </w:p>
    <w:p>
      <w:pPr>
        <w:spacing w:line="600" w:lineRule="exact"/>
        <w:jc w:val="left"/>
        <w:rPr>
          <w:bCs/>
          <w:sz w:val="28"/>
          <w:szCs w:val="28"/>
        </w:rPr>
      </w:pPr>
      <w:r>
        <w:rPr>
          <w:b/>
          <w:bCs/>
          <w:sz w:val="28"/>
          <w:szCs w:val="28"/>
        </w:rPr>
        <w:t>联系电话：</w:t>
      </w:r>
      <w:r>
        <w:rPr>
          <w:rFonts w:hint="eastAsia"/>
          <w:bCs/>
          <w:sz w:val="28"/>
          <w:szCs w:val="28"/>
        </w:rPr>
        <w:t>150 1900 6648</w:t>
      </w:r>
    </w:p>
    <w:p>
      <w:pPr>
        <w:rPr>
          <w:rFonts w:ascii="宋体" w:hAnsi="宋体"/>
          <w:b/>
          <w:sz w:val="44"/>
          <w:szCs w:val="44"/>
        </w:rPr>
      </w:pPr>
      <w:r>
        <w:rPr>
          <w:rFonts w:hint="eastAsia"/>
          <w:b/>
          <w:bCs/>
          <w:sz w:val="28"/>
          <w:szCs w:val="28"/>
        </w:rPr>
        <w:t>联系</w:t>
      </w:r>
      <w:r>
        <w:rPr>
          <w:b/>
          <w:bCs/>
          <w:sz w:val="28"/>
          <w:szCs w:val="28"/>
        </w:rPr>
        <w:t>地址：</w:t>
      </w:r>
      <w:r>
        <w:rPr>
          <w:bCs/>
          <w:sz w:val="28"/>
          <w:szCs w:val="28"/>
        </w:rPr>
        <w:t>东莞市</w:t>
      </w:r>
      <w:r>
        <w:rPr>
          <w:rFonts w:hint="eastAsia"/>
          <w:bCs/>
          <w:sz w:val="28"/>
          <w:szCs w:val="28"/>
        </w:rPr>
        <w:t>寮步</w:t>
      </w:r>
      <w:r>
        <w:rPr>
          <w:bCs/>
          <w:sz w:val="28"/>
          <w:szCs w:val="28"/>
        </w:rPr>
        <w:t>镇</w:t>
      </w:r>
      <w:r>
        <w:rPr>
          <w:rFonts w:hint="eastAsia"/>
          <w:bCs/>
          <w:sz w:val="28"/>
          <w:szCs w:val="28"/>
        </w:rPr>
        <w:t>向西东区路17号</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12、易</w:t>
      </w:r>
      <w:r>
        <w:rPr>
          <w:rFonts w:ascii="宋体" w:hAnsi="宋体"/>
          <w:b/>
          <w:sz w:val="44"/>
          <w:szCs w:val="44"/>
        </w:rPr>
        <w:t>事特</w:t>
      </w:r>
      <w:r>
        <w:rPr>
          <w:rFonts w:hint="eastAsia" w:ascii="宋体" w:hAnsi="宋体"/>
          <w:b/>
          <w:sz w:val="44"/>
          <w:szCs w:val="44"/>
        </w:rPr>
        <w:t>集团股</w:t>
      </w:r>
      <w:r>
        <w:rPr>
          <w:rFonts w:ascii="宋体" w:hAnsi="宋体"/>
          <w:b/>
          <w:sz w:val="44"/>
          <w:szCs w:val="44"/>
        </w:rPr>
        <w:t>份</w:t>
      </w:r>
      <w:r>
        <w:rPr>
          <w:rFonts w:hint="eastAsia" w:ascii="宋体" w:hAnsi="宋体"/>
          <w:b/>
          <w:sz w:val="44"/>
          <w:szCs w:val="44"/>
        </w:rPr>
        <w:t>公司</w:t>
      </w:r>
    </w:p>
    <w:p>
      <w:pPr>
        <w:spacing w:line="400" w:lineRule="exact"/>
        <w:ind w:firstLine="560" w:firstLineChars="200"/>
        <w:rPr>
          <w:rFonts w:ascii="仿宋" w:hAnsi="仿宋" w:eastAsia="仿宋" w:cs="仿宋"/>
          <w:color w:val="0C0C0C" w:themeColor="text1" w:themeTint="F2"/>
          <w:kern w:val="0"/>
          <w:sz w:val="28"/>
          <w:szCs w:val="28"/>
        </w:rPr>
      </w:pPr>
      <w:r>
        <w:rPr>
          <w:rFonts w:hint="eastAsia" w:ascii="仿宋" w:hAnsi="仿宋" w:eastAsia="仿宋" w:cs="仿宋"/>
          <w:color w:val="0C0C0C" w:themeColor="text1" w:themeTint="F2"/>
          <w:kern w:val="0"/>
          <w:sz w:val="28"/>
          <w:szCs w:val="28"/>
        </w:rPr>
        <w:t>易事特集团（股票代码：300376）始创于1989年，公司主营</w:t>
      </w:r>
      <w:r>
        <w:rPr>
          <w:rFonts w:hint="eastAsia" w:ascii="仿宋" w:hAnsi="仿宋" w:eastAsia="仿宋" w:cs="仿宋"/>
          <w:b/>
          <w:bCs/>
          <w:color w:val="0C0C0C" w:themeColor="text1" w:themeTint="F2"/>
          <w:kern w:val="0"/>
          <w:sz w:val="28"/>
          <w:szCs w:val="28"/>
        </w:rPr>
        <w:t>5G+智慧电源（5G供电、轨道交通供电、智能供配电、特种电源）、智慧城市&amp;大数据（云计算/边缘计算数据中心、IT基础设施）、智慧能源（光伏发电、储能、充电桩、微电网）</w:t>
      </w:r>
      <w:r>
        <w:rPr>
          <w:rFonts w:hint="eastAsia" w:ascii="仿宋" w:hAnsi="仿宋" w:eastAsia="仿宋" w:cs="仿宋"/>
          <w:color w:val="0C0C0C" w:themeColor="text1" w:themeTint="F2"/>
          <w:kern w:val="0"/>
          <w:sz w:val="28"/>
          <w:szCs w:val="28"/>
        </w:rPr>
        <w:t>三大战略板块业务，是全球数字产业&amp;智慧能源综合解决方案提供商。</w:t>
      </w:r>
    </w:p>
    <w:p>
      <w:pPr>
        <w:spacing w:line="400" w:lineRule="exact"/>
        <w:rPr>
          <w:bCs/>
          <w:color w:val="000000"/>
          <w:sz w:val="28"/>
          <w:szCs w:val="28"/>
        </w:rPr>
      </w:pPr>
      <w:r>
        <w:rPr>
          <w:rFonts w:hint="eastAsia" w:ascii="仿宋" w:hAnsi="仿宋" w:eastAsia="仿宋" w:cs="仿宋"/>
          <w:color w:val="0C0C0C" w:themeColor="text1" w:themeTint="F2"/>
          <w:kern w:val="0"/>
          <w:sz w:val="28"/>
          <w:szCs w:val="28"/>
        </w:rPr>
        <w:t>易事特曾是世界500强施耐德控股子公司，现已发展成为广东省属国资恒健控股旗下上市公司，是广东省混改典范。公司总部坐落于东莞松山湖国家级高新区，在南京、西安、苏州设有研发中心，在全球设有268个客户中心，营销及服务覆盖全球100多个国家和地区。</w:t>
      </w:r>
    </w:p>
    <w:p>
      <w:pPr>
        <w:spacing w:line="360" w:lineRule="exact"/>
        <w:jc w:val="left"/>
        <w:rPr>
          <w:rFonts w:ascii="宋体" w:hAnsi="宋体"/>
          <w:b/>
          <w:bCs/>
          <w:sz w:val="28"/>
          <w:szCs w:val="28"/>
        </w:rPr>
      </w:pPr>
      <w:r>
        <w:rPr>
          <w:rFonts w:hint="eastAsia"/>
          <w:color w:val="FF0000"/>
          <w:sz w:val="28"/>
          <w:szCs w:val="28"/>
        </w:rPr>
        <w:t>   </w:t>
      </w:r>
      <w:r>
        <w:rPr>
          <w:rFonts w:hint="eastAsia" w:ascii="宋体" w:hAnsi="宋体"/>
          <w:b/>
          <w:bCs/>
          <w:sz w:val="28"/>
          <w:szCs w:val="28"/>
        </w:rPr>
        <w:t>岗位需求情况：</w:t>
      </w:r>
    </w:p>
    <w:tbl>
      <w:tblPr>
        <w:tblStyle w:val="10"/>
        <w:tblW w:w="995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1276"/>
        <w:gridCol w:w="3547"/>
        <w:gridCol w:w="141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1276"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547"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41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7"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软件/硬</w:t>
            </w:r>
            <w:r>
              <w:rPr>
                <w:rFonts w:cs="仿宋" w:asciiTheme="minorEastAsia" w:hAnsiTheme="minorEastAsia" w:eastAsiaTheme="minorEastAsia"/>
                <w:szCs w:val="21"/>
              </w:rPr>
              <w:t>件工程师</w:t>
            </w:r>
          </w:p>
        </w:tc>
        <w:tc>
          <w:tcPr>
            <w:tcW w:w="1276"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6</w:t>
            </w:r>
            <w:r>
              <w:rPr>
                <w:rFonts w:cs="仿宋" w:asciiTheme="minorEastAsia" w:hAnsiTheme="minorEastAsia" w:eastAsiaTheme="minorEastAsia"/>
                <w:szCs w:val="21"/>
              </w:rPr>
              <w:t>0</w:t>
            </w:r>
          </w:p>
        </w:tc>
        <w:tc>
          <w:tcPr>
            <w:tcW w:w="3547" w:type="dxa"/>
          </w:tcPr>
          <w:p>
            <w:r>
              <w:rPr>
                <w:rFonts w:hint="eastAsia" w:ascii="宋体" w:hAnsi="宋体" w:cs="宋体"/>
                <w:color w:val="000000"/>
                <w:kern w:val="0"/>
                <w:sz w:val="18"/>
                <w:szCs w:val="18"/>
              </w:rPr>
              <w:t>电力电子与电力传动、控制科学与控制工程、机械电子、电气工程、自动化等专业</w:t>
            </w:r>
          </w:p>
        </w:tc>
        <w:tc>
          <w:tcPr>
            <w:tcW w:w="1414"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6000-15000</w:t>
            </w:r>
          </w:p>
        </w:tc>
        <w:tc>
          <w:tcPr>
            <w:tcW w:w="1701" w:type="dxa"/>
            <w:vMerge w:val="restart"/>
            <w:vAlign w:val="center"/>
          </w:tcPr>
          <w:p>
            <w:pPr>
              <w:rPr>
                <w:rFonts w:ascii="宋体" w:hAnsi="宋体" w:cs="宋体"/>
                <w:color w:val="000000"/>
                <w:kern w:val="0"/>
                <w:sz w:val="18"/>
                <w:szCs w:val="18"/>
              </w:rPr>
            </w:pPr>
            <w:r>
              <w:rPr>
                <w:rFonts w:hint="eastAsia" w:ascii="宋体" w:hAnsi="宋体" w:cs="宋体"/>
                <w:color w:val="000000"/>
                <w:kern w:val="0"/>
                <w:sz w:val="18"/>
                <w:szCs w:val="18"/>
              </w:rPr>
              <w:t>1、薪资构成：12个月工资+年终奖金+项目奖金2、股权激励：提供核心人才股权激励计划；3、国家法定节假日4、安居乐业保障：五险一金、年度旅游、外训补贴、人才公寓、人才补贴、松山湖园区学位、户口迁移、食宿提供；5、员工关怀计划：内部购房优惠、生日礼品、节假日礼品、晚会庆典、党组织活动、协会问题活动等；6、培训及晋升：新员工特训营、一对一导师制、黄埔营销班、易事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17"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结</w:t>
            </w:r>
            <w:r>
              <w:rPr>
                <w:rFonts w:cs="仿宋" w:asciiTheme="minorEastAsia" w:hAnsiTheme="minorEastAsia" w:eastAsiaTheme="minorEastAsia"/>
                <w:szCs w:val="21"/>
              </w:rPr>
              <w:t>构工程师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2</w:t>
            </w:r>
          </w:p>
        </w:tc>
        <w:tc>
          <w:tcPr>
            <w:tcW w:w="3547" w:type="dxa"/>
          </w:tcPr>
          <w:p>
            <w:pPr>
              <w:jc w:val="center"/>
            </w:pPr>
            <w:r>
              <w:rPr>
                <w:rFonts w:hint="eastAsia" w:ascii="宋体" w:hAnsi="宋体" w:cs="宋体"/>
                <w:color w:val="000000"/>
                <w:kern w:val="0"/>
                <w:sz w:val="18"/>
                <w:szCs w:val="18"/>
              </w:rPr>
              <w:t>机械设计、工业设计等相关专业</w:t>
            </w:r>
          </w:p>
        </w:tc>
        <w:tc>
          <w:tcPr>
            <w:tcW w:w="1414"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6000-10000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7"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测</w:t>
            </w:r>
            <w:r>
              <w:rPr>
                <w:rFonts w:cs="仿宋" w:asciiTheme="minorEastAsia" w:hAnsiTheme="minorEastAsia" w:eastAsiaTheme="minorEastAsia"/>
                <w:szCs w:val="21"/>
              </w:rPr>
              <w:t>试</w:t>
            </w:r>
            <w:r>
              <w:rPr>
                <w:rFonts w:hint="eastAsia" w:cs="仿宋" w:asciiTheme="minorEastAsia" w:hAnsiTheme="minorEastAsia" w:eastAsiaTheme="minorEastAsia"/>
                <w:szCs w:val="21"/>
              </w:rPr>
              <w:t>/电气</w:t>
            </w:r>
            <w:r>
              <w:rPr>
                <w:rFonts w:cs="仿宋" w:asciiTheme="minorEastAsia" w:hAnsiTheme="minorEastAsia" w:eastAsiaTheme="minorEastAsia"/>
                <w:szCs w:val="21"/>
              </w:rPr>
              <w:t>工程师</w:t>
            </w:r>
          </w:p>
        </w:tc>
        <w:tc>
          <w:tcPr>
            <w:tcW w:w="1276"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0</w:t>
            </w:r>
          </w:p>
        </w:tc>
        <w:tc>
          <w:tcPr>
            <w:tcW w:w="3547" w:type="dxa"/>
          </w:tcPr>
          <w:p>
            <w:pPr>
              <w:jc w:val="center"/>
            </w:pPr>
            <w:r>
              <w:rPr>
                <w:rFonts w:hint="eastAsia" w:ascii="宋体" w:hAnsi="宋体" w:cs="宋体"/>
                <w:color w:val="000000"/>
                <w:kern w:val="0"/>
                <w:sz w:val="18"/>
                <w:szCs w:val="18"/>
              </w:rPr>
              <w:t>电力电子与电力传动、控制科学与控制工程、机械电子、电机与电器、自动化、电气工程、电子信息、计算机技术、通信工程、测控、仪器仪表工程、软件工程等相关专业</w:t>
            </w:r>
          </w:p>
        </w:tc>
        <w:tc>
          <w:tcPr>
            <w:tcW w:w="1414" w:type="dxa"/>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6000-10000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7"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技术</w:t>
            </w:r>
            <w:r>
              <w:rPr>
                <w:rFonts w:cs="仿宋" w:asciiTheme="minorEastAsia" w:hAnsiTheme="minorEastAsia" w:eastAsiaTheme="minorEastAsia"/>
                <w:szCs w:val="21"/>
              </w:rPr>
              <w:t>支持</w:t>
            </w:r>
            <w:r>
              <w:rPr>
                <w:rFonts w:hint="eastAsia" w:cs="仿宋" w:asciiTheme="minorEastAsia" w:hAnsiTheme="minorEastAsia" w:eastAsiaTheme="minorEastAsia"/>
                <w:szCs w:val="21"/>
              </w:rPr>
              <w:t>工</w:t>
            </w:r>
            <w:r>
              <w:rPr>
                <w:rFonts w:cs="仿宋" w:asciiTheme="minorEastAsia" w:hAnsiTheme="minorEastAsia" w:eastAsiaTheme="minorEastAsia"/>
                <w:szCs w:val="21"/>
              </w:rPr>
              <w:t>程师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20</w:t>
            </w:r>
          </w:p>
        </w:tc>
        <w:tc>
          <w:tcPr>
            <w:tcW w:w="3547" w:type="dxa"/>
          </w:tcPr>
          <w:p>
            <w:pPr>
              <w:jc w:val="center"/>
            </w:pPr>
            <w:r>
              <w:rPr>
                <w:rFonts w:hint="eastAsia" w:ascii="宋体" w:hAnsi="宋体" w:cs="宋体"/>
                <w:color w:val="000000"/>
                <w:kern w:val="0"/>
                <w:sz w:val="18"/>
                <w:szCs w:val="18"/>
              </w:rPr>
              <w:t>电气工程、电气工程及其自动化、电力电子与电力传动、电机与电器、双控、电力系统及其自动化、自动化、机械设计制造及其自动化、机电一体化、机械电子等</w:t>
            </w:r>
          </w:p>
        </w:tc>
        <w:tc>
          <w:tcPr>
            <w:tcW w:w="1414" w:type="dxa"/>
            <w:vAlign w:val="center"/>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6</w:t>
            </w:r>
            <w:r>
              <w:rPr>
                <w:rFonts w:hint="eastAsia" w:cs="仿宋" w:asciiTheme="minorEastAsia" w:hAnsiTheme="minorEastAsia" w:eastAsiaTheme="minorEastAsia"/>
                <w:szCs w:val="21"/>
              </w:rPr>
              <w:t>000-8000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7"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采购工</w:t>
            </w:r>
            <w:r>
              <w:rPr>
                <w:rFonts w:cs="仿宋" w:asciiTheme="minorEastAsia" w:hAnsiTheme="minorEastAsia" w:eastAsiaTheme="minorEastAsia"/>
                <w:szCs w:val="21"/>
              </w:rPr>
              <w:t>程师</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5</w:t>
            </w:r>
          </w:p>
        </w:tc>
        <w:tc>
          <w:tcPr>
            <w:tcW w:w="3547" w:type="dxa"/>
          </w:tcPr>
          <w:p>
            <w:pPr>
              <w:jc w:val="center"/>
            </w:pPr>
            <w:r>
              <w:rPr>
                <w:rFonts w:hint="eastAsia" w:ascii="宋体" w:hAnsi="宋体" w:cs="宋体"/>
                <w:color w:val="000000"/>
                <w:kern w:val="0"/>
                <w:sz w:val="18"/>
                <w:szCs w:val="18"/>
              </w:rPr>
              <w:t>电气工程、电气工程及其自动化、电力电子与电力传动、电机与电器、电力系统及其自动化、自动化、机械设计制造及其自动化、机电一体化、机械电子等</w:t>
            </w:r>
          </w:p>
        </w:tc>
        <w:tc>
          <w:tcPr>
            <w:tcW w:w="1414" w:type="dxa"/>
            <w:vAlign w:val="center"/>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60</w:t>
            </w:r>
            <w:r>
              <w:rPr>
                <w:rFonts w:hint="eastAsia" w:cs="仿宋" w:asciiTheme="minorEastAsia" w:hAnsiTheme="minorEastAsia" w:eastAsiaTheme="minorEastAsia"/>
                <w:szCs w:val="21"/>
              </w:rPr>
              <w:t>00-</w:t>
            </w: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7"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P</w:t>
            </w:r>
            <w:r>
              <w:rPr>
                <w:rFonts w:cs="仿宋" w:asciiTheme="minorEastAsia" w:hAnsiTheme="minorEastAsia" w:eastAsiaTheme="minorEastAsia"/>
                <w:szCs w:val="21"/>
              </w:rPr>
              <w:t>IE</w:t>
            </w:r>
            <w:r>
              <w:rPr>
                <w:rFonts w:hint="eastAsia" w:cs="仿宋" w:asciiTheme="minorEastAsia" w:hAnsiTheme="minorEastAsia" w:eastAsiaTheme="minorEastAsia"/>
                <w:szCs w:val="21"/>
              </w:rPr>
              <w:t>/</w:t>
            </w:r>
            <w:r>
              <w:rPr>
                <w:rFonts w:cs="仿宋" w:asciiTheme="minorEastAsia" w:hAnsiTheme="minorEastAsia" w:eastAsiaTheme="minorEastAsia"/>
                <w:szCs w:val="21"/>
              </w:rPr>
              <w:t>TE</w:t>
            </w:r>
            <w:r>
              <w:rPr>
                <w:rFonts w:hint="eastAsia" w:cs="仿宋" w:asciiTheme="minorEastAsia" w:hAnsiTheme="minorEastAsia" w:eastAsiaTheme="minorEastAsia"/>
                <w:szCs w:val="21"/>
              </w:rPr>
              <w:t>工</w:t>
            </w:r>
            <w:r>
              <w:rPr>
                <w:rFonts w:cs="仿宋" w:asciiTheme="minorEastAsia" w:hAnsiTheme="minorEastAsia" w:eastAsiaTheme="minorEastAsia"/>
                <w:szCs w:val="21"/>
              </w:rPr>
              <w:t>程师</w:t>
            </w:r>
          </w:p>
        </w:tc>
        <w:tc>
          <w:tcPr>
            <w:tcW w:w="1276"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w:t>
            </w:r>
          </w:p>
        </w:tc>
        <w:tc>
          <w:tcPr>
            <w:tcW w:w="3547" w:type="dxa"/>
          </w:tcPr>
          <w:p>
            <w:pPr>
              <w:jc w:val="center"/>
            </w:pPr>
            <w:r>
              <w:rPr>
                <w:rFonts w:hint="eastAsia" w:ascii="宋体" w:hAnsi="宋体" w:cs="宋体"/>
                <w:color w:val="000000"/>
                <w:kern w:val="0"/>
                <w:sz w:val="18"/>
                <w:szCs w:val="18"/>
              </w:rPr>
              <w:t>电气工程、电气工程及其自动化、电子信息工程、机电一体化、工业工程等</w:t>
            </w:r>
          </w:p>
        </w:tc>
        <w:tc>
          <w:tcPr>
            <w:tcW w:w="1414" w:type="dxa"/>
            <w:vAlign w:val="center"/>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6000-8000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7"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品牌宣</w:t>
            </w:r>
            <w:r>
              <w:rPr>
                <w:rFonts w:cs="仿宋" w:asciiTheme="minorEastAsia" w:hAnsiTheme="minorEastAsia" w:eastAsiaTheme="minorEastAsia"/>
                <w:szCs w:val="21"/>
              </w:rPr>
              <w:t>传</w:t>
            </w:r>
            <w:r>
              <w:rPr>
                <w:rFonts w:hint="eastAsia" w:cs="仿宋" w:asciiTheme="minorEastAsia" w:hAnsiTheme="minorEastAsia" w:eastAsiaTheme="minorEastAsia"/>
                <w:szCs w:val="21"/>
              </w:rPr>
              <w:t>专</w:t>
            </w:r>
            <w:r>
              <w:rPr>
                <w:rFonts w:cs="仿宋" w:asciiTheme="minorEastAsia" w:hAnsiTheme="minorEastAsia" w:eastAsiaTheme="minorEastAsia"/>
                <w:szCs w:val="21"/>
              </w:rPr>
              <w:t>员</w:t>
            </w:r>
          </w:p>
        </w:tc>
        <w:tc>
          <w:tcPr>
            <w:tcW w:w="1276"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3547" w:type="dxa"/>
          </w:tcPr>
          <w:p>
            <w:pPr>
              <w:jc w:val="center"/>
            </w:pPr>
            <w:r>
              <w:rPr>
                <w:rFonts w:hint="eastAsia" w:ascii="宋体" w:hAnsi="宋体" w:cs="宋体"/>
                <w:color w:val="000000"/>
                <w:kern w:val="0"/>
                <w:sz w:val="18"/>
                <w:szCs w:val="18"/>
              </w:rPr>
              <w:t>汉语言文学及相关专业</w:t>
            </w:r>
          </w:p>
        </w:tc>
        <w:tc>
          <w:tcPr>
            <w:tcW w:w="1414" w:type="dxa"/>
            <w:vAlign w:val="center"/>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60</w:t>
            </w:r>
            <w:r>
              <w:rPr>
                <w:rFonts w:hint="eastAsia" w:cs="仿宋" w:asciiTheme="minorEastAsia" w:hAnsiTheme="minorEastAsia" w:eastAsiaTheme="minorEastAsia"/>
                <w:szCs w:val="21"/>
              </w:rPr>
              <w:t>00-</w:t>
            </w: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7"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法务</w:t>
            </w:r>
            <w:r>
              <w:rPr>
                <w:rFonts w:cs="仿宋" w:asciiTheme="minorEastAsia" w:hAnsiTheme="minorEastAsia" w:eastAsiaTheme="minorEastAsia"/>
                <w:szCs w:val="21"/>
              </w:rPr>
              <w:t>专员</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2</w:t>
            </w:r>
          </w:p>
        </w:tc>
        <w:tc>
          <w:tcPr>
            <w:tcW w:w="3547" w:type="dxa"/>
          </w:tcPr>
          <w:p>
            <w:pPr>
              <w:jc w:val="center"/>
            </w:pPr>
            <w:r>
              <w:rPr>
                <w:rFonts w:hint="eastAsia" w:ascii="宋体" w:hAnsi="宋体" w:cs="宋体"/>
                <w:color w:val="000000"/>
                <w:kern w:val="0"/>
                <w:sz w:val="18"/>
                <w:szCs w:val="18"/>
              </w:rPr>
              <w:t>法务及相关专业</w:t>
            </w:r>
          </w:p>
        </w:tc>
        <w:tc>
          <w:tcPr>
            <w:tcW w:w="1414" w:type="dxa"/>
            <w:vAlign w:val="center"/>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60</w:t>
            </w:r>
            <w:r>
              <w:rPr>
                <w:rFonts w:hint="eastAsia" w:cs="仿宋" w:asciiTheme="minorEastAsia" w:hAnsiTheme="minorEastAsia" w:eastAsiaTheme="minorEastAsia"/>
                <w:szCs w:val="21"/>
              </w:rPr>
              <w:t>00-</w:t>
            </w: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7" w:type="dxa"/>
            <w:vAlign w:val="center"/>
          </w:tcPr>
          <w:p>
            <w:pPr>
              <w:jc w:val="center"/>
              <w:rPr>
                <w:rFonts w:cs="仿宋" w:asciiTheme="minorEastAsia" w:hAnsiTheme="minorEastAsia" w:eastAsiaTheme="minorEastAsia"/>
                <w:szCs w:val="21"/>
                <w:lang w:eastAsia="zh-TW"/>
              </w:rPr>
            </w:pPr>
            <w:r>
              <w:rPr>
                <w:rFonts w:hint="eastAsia" w:cs="仿宋" w:asciiTheme="minorEastAsia" w:hAnsiTheme="minorEastAsia" w:eastAsiaTheme="minorEastAsia"/>
                <w:szCs w:val="21"/>
              </w:rPr>
              <w:t>人力</w:t>
            </w:r>
            <w:r>
              <w:rPr>
                <w:rFonts w:cs="仿宋" w:asciiTheme="minorEastAsia" w:hAnsiTheme="minorEastAsia" w:eastAsiaTheme="minorEastAsia"/>
                <w:szCs w:val="21"/>
              </w:rPr>
              <w:t>资源</w:t>
            </w:r>
            <w:r>
              <w:rPr>
                <w:rFonts w:hint="eastAsia" w:cs="仿宋" w:asciiTheme="minorEastAsia" w:hAnsiTheme="minorEastAsia" w:eastAsiaTheme="minorEastAsia"/>
                <w:szCs w:val="21"/>
              </w:rPr>
              <w:t>专员</w:t>
            </w:r>
          </w:p>
        </w:tc>
        <w:tc>
          <w:tcPr>
            <w:tcW w:w="1276" w:type="dxa"/>
            <w:vAlign w:val="center"/>
          </w:tcPr>
          <w:p>
            <w:pPr>
              <w:jc w:val="center"/>
              <w:rPr>
                <w:rFonts w:cs="仿宋" w:asciiTheme="minorEastAsia" w:hAnsiTheme="minorEastAsia" w:eastAsiaTheme="minorEastAsia"/>
                <w:szCs w:val="21"/>
              </w:rPr>
            </w:pPr>
            <w:r>
              <w:rPr>
                <w:rFonts w:cs="仿宋" w:asciiTheme="minorEastAsia" w:hAnsiTheme="minorEastAsia" w:eastAsiaTheme="minorEastAsia"/>
                <w:szCs w:val="21"/>
              </w:rPr>
              <w:t>2</w:t>
            </w:r>
          </w:p>
        </w:tc>
        <w:tc>
          <w:tcPr>
            <w:tcW w:w="3547" w:type="dxa"/>
          </w:tcPr>
          <w:p>
            <w:pPr>
              <w:jc w:val="center"/>
            </w:pPr>
            <w:r>
              <w:rPr>
                <w:rFonts w:hint="eastAsia" w:ascii="宋体" w:hAnsi="宋体" w:cs="宋体"/>
                <w:color w:val="000000"/>
                <w:kern w:val="0"/>
                <w:sz w:val="18"/>
                <w:szCs w:val="18"/>
              </w:rPr>
              <w:t>电气工程、电气工程及其自动化、电力电子与电力传动、电机与电器、电力系统及其自动化、自动化、机械设计制造及其自动化、机电一体化、机械电子等</w:t>
            </w:r>
          </w:p>
        </w:tc>
        <w:tc>
          <w:tcPr>
            <w:tcW w:w="1414" w:type="dxa"/>
            <w:vAlign w:val="center"/>
          </w:tcPr>
          <w:p>
            <w:pPr>
              <w:spacing w:line="600" w:lineRule="exact"/>
              <w:jc w:val="center"/>
              <w:rPr>
                <w:rFonts w:cs="仿宋" w:asciiTheme="minorEastAsia" w:hAnsiTheme="minorEastAsia" w:eastAsiaTheme="minorEastAsia"/>
                <w:szCs w:val="21"/>
              </w:rPr>
            </w:pPr>
            <w:r>
              <w:rPr>
                <w:rFonts w:cs="仿宋" w:asciiTheme="minorEastAsia" w:hAnsiTheme="minorEastAsia" w:eastAsiaTheme="minorEastAsia"/>
                <w:szCs w:val="21"/>
              </w:rPr>
              <w:t>60</w:t>
            </w:r>
            <w:r>
              <w:rPr>
                <w:rFonts w:hint="eastAsia" w:cs="仿宋" w:asciiTheme="minorEastAsia" w:hAnsiTheme="minorEastAsia" w:eastAsiaTheme="minorEastAsia"/>
                <w:szCs w:val="21"/>
              </w:rPr>
              <w:t>00-</w:t>
            </w:r>
            <w:r>
              <w:rPr>
                <w:rFonts w:cs="仿宋" w:asciiTheme="minorEastAsia" w:hAnsiTheme="minorEastAsia" w:eastAsiaTheme="minorEastAsia"/>
                <w:szCs w:val="21"/>
              </w:rPr>
              <w:t>80</w:t>
            </w:r>
            <w:r>
              <w:rPr>
                <w:rFonts w:hint="eastAsia" w:cs="仿宋" w:asciiTheme="minorEastAsia" w:hAnsiTheme="minorEastAsia" w:eastAsiaTheme="minorEastAsia"/>
                <w:szCs w:val="21"/>
              </w:rPr>
              <w:t>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 xml:space="preserve">周庭金        </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asciiTheme="minorEastAsia" w:hAnsiTheme="minorEastAsia" w:eastAsiaTheme="minorEastAsia" w:cstheme="minorEastAsia"/>
          <w:bCs/>
          <w:sz w:val="28"/>
          <w:szCs w:val="28"/>
        </w:rPr>
        <w:t>13919292012</w:t>
      </w:r>
    </w:p>
    <w:p>
      <w:pPr>
        <w:rPr>
          <w:rFonts w:ascii="宋体" w:hAnsi="宋体"/>
          <w:b/>
          <w:sz w:val="44"/>
          <w:szCs w:val="44"/>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sz w:val="28"/>
          <w:szCs w:val="28"/>
        </w:rPr>
        <w:t>东莞松山湖工业北路6号</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13、歌尔股份有限公司</w:t>
      </w:r>
    </w:p>
    <w:p>
      <w:pPr>
        <w:autoSpaceDE w:val="0"/>
        <w:autoSpaceDN w:val="0"/>
        <w:adjustRightInd w:val="0"/>
        <w:ind w:firstLine="544" w:firstLineChars="200"/>
        <w:jc w:val="left"/>
        <w:rPr>
          <w:rFonts w:asciiTheme="minorEastAsia" w:hAnsiTheme="minorEastAsia" w:eastAsiaTheme="minorEastAsia"/>
          <w:color w:val="000000"/>
          <w:spacing w:val="16"/>
          <w:sz w:val="24"/>
          <w:szCs w:val="24"/>
        </w:rPr>
      </w:pPr>
      <w:r>
        <w:rPr>
          <w:rFonts w:hint="eastAsia" w:asciiTheme="minorEastAsia" w:hAnsiTheme="minorEastAsia" w:eastAsiaTheme="minorEastAsia"/>
          <w:color w:val="000000"/>
          <w:spacing w:val="16"/>
          <w:sz w:val="24"/>
          <w:szCs w:val="24"/>
        </w:rPr>
        <w:t>歌尔股份有限公司成立于2001年6月，2008年5月在深交所上市，是全球布局的科技创新型企业，主要从事声光电精密零组件及精密结构件、智能整机、高端装备的研发、制造和销售，目前已在多个领域建立了综合竞争力。</w:t>
      </w:r>
    </w:p>
    <w:p>
      <w:pPr>
        <w:spacing w:line="500" w:lineRule="exact"/>
        <w:jc w:val="left"/>
        <w:rPr>
          <w:rFonts w:asciiTheme="minorEastAsia" w:hAnsiTheme="minorEastAsia" w:eastAsiaTheme="minorEastAsia"/>
          <w:color w:val="FF0000"/>
          <w:sz w:val="24"/>
          <w:szCs w:val="24"/>
        </w:rPr>
      </w:pPr>
      <w:r>
        <w:rPr>
          <w:rFonts w:hint="eastAsia" w:asciiTheme="minorEastAsia" w:hAnsiTheme="minorEastAsia" w:eastAsiaTheme="minorEastAsia"/>
          <w:color w:val="000000"/>
          <w:spacing w:val="16"/>
          <w:sz w:val="24"/>
          <w:szCs w:val="24"/>
        </w:rPr>
        <w:t>歌尔研发布局全球，在美国、日本、韩国、丹麦、北京、青岛、深圳、上海、南京、台湾等地分别设立了研发中心，以声光电为主要技术方向，通过集成跨领域技术提供系统化整体解决方案。</w:t>
      </w:r>
    </w:p>
    <w:p>
      <w:pPr>
        <w:pStyle w:val="20"/>
        <w:spacing w:line="380" w:lineRule="exact"/>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2693"/>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8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岗位名称</w:t>
            </w:r>
          </w:p>
        </w:tc>
        <w:tc>
          <w:tcPr>
            <w:tcW w:w="1985" w:type="dxa"/>
            <w:vAlign w:val="center"/>
          </w:tcPr>
          <w:p>
            <w:pPr>
              <w:spacing w:line="48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需求人数</w:t>
            </w:r>
          </w:p>
        </w:tc>
        <w:tc>
          <w:tcPr>
            <w:tcW w:w="2693" w:type="dxa"/>
            <w:vAlign w:val="center"/>
          </w:tcPr>
          <w:p>
            <w:pPr>
              <w:spacing w:line="48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专业要求</w:t>
            </w:r>
          </w:p>
        </w:tc>
        <w:tc>
          <w:tcPr>
            <w:tcW w:w="1559" w:type="dxa"/>
            <w:vAlign w:val="center"/>
          </w:tcPr>
          <w:p>
            <w:pPr>
              <w:spacing w:line="48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供应商质量管理岗</w:t>
            </w:r>
          </w:p>
        </w:tc>
        <w:tc>
          <w:tcPr>
            <w:tcW w:w="1985" w:type="dxa"/>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693" w:type="dxa"/>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仪器科学与技术/材料科学与工程/电子科学与技术</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restart"/>
            <w:vAlign w:val="center"/>
          </w:tcPr>
          <w:p>
            <w:pPr>
              <w:spacing w:line="480" w:lineRule="exact"/>
              <w:jc w:val="center"/>
              <w:rPr>
                <w:rFonts w:asciiTheme="minorEastAsia" w:hAnsiTheme="minorEastAsia" w:eastAsiaTheme="minorEastAsia"/>
                <w:b/>
                <w:color w:val="FF0000"/>
                <w:sz w:val="18"/>
                <w:szCs w:val="18"/>
              </w:rPr>
            </w:pPr>
            <w:r>
              <w:rPr>
                <w:rFonts w:hint="eastAsia" w:asciiTheme="minorEastAsia" w:hAnsiTheme="minorEastAsia" w:eastAsiaTheme="minorEastAsia"/>
                <w:sz w:val="24"/>
                <w:szCs w:val="24"/>
              </w:rPr>
              <w:t>公司福利：提供住房，五险一金，双休及法定假日，年节福利、生日福利、免费体检、年终激励、免费培训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总账会计岗</w:t>
            </w:r>
          </w:p>
        </w:tc>
        <w:tc>
          <w:tcPr>
            <w:tcW w:w="1985"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6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管理类</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6500</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模具生产编程岗</w:t>
            </w:r>
          </w:p>
        </w:tc>
        <w:tc>
          <w:tcPr>
            <w:tcW w:w="1985"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机械工程</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模具设计岗</w:t>
            </w:r>
          </w:p>
        </w:tc>
        <w:tc>
          <w:tcPr>
            <w:tcW w:w="1985"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机械工程</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软件开发岗 </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电子科学与技术</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硬件设计岗</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仪器科学与技术</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物料质量管理岗</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机械工程</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产品开发质量管理岗</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机械工程</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订单管理岗</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数学</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运营项目管理岗</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机械工程</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项目经理岗</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管理类</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产品分析改善岗</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电子科学与技术</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检测技术开发岗</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电气工程</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工装设计与制造岗</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机械工程</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工业工程岗</w:t>
            </w:r>
          </w:p>
        </w:tc>
        <w:tc>
          <w:tcPr>
            <w:tcW w:w="1985"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工业工程</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SMT工艺岗</w:t>
            </w:r>
          </w:p>
        </w:tc>
        <w:tc>
          <w:tcPr>
            <w:tcW w:w="1985"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电气工程</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精益制造岗</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工业工程</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结构设计岗</w:t>
            </w:r>
          </w:p>
        </w:tc>
        <w:tc>
          <w:tcPr>
            <w:tcW w:w="198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693"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机械工程</w:t>
            </w:r>
          </w:p>
        </w:tc>
        <w:tc>
          <w:tcPr>
            <w:tcW w:w="1559"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7000以上</w:t>
            </w:r>
          </w:p>
        </w:tc>
        <w:tc>
          <w:tcPr>
            <w:tcW w:w="1701" w:type="dxa"/>
            <w:vMerge w:val="continue"/>
            <w:vAlign w:val="center"/>
          </w:tcPr>
          <w:p>
            <w:pPr>
              <w:spacing w:line="480" w:lineRule="exact"/>
              <w:jc w:val="center"/>
              <w:rPr>
                <w:rFonts w:asciiTheme="minorEastAsia" w:hAnsiTheme="minorEastAsia" w:eastAsiaTheme="minorEastAsia"/>
                <w:b/>
                <w:color w:val="FF0000"/>
                <w:sz w:val="18"/>
                <w:szCs w:val="18"/>
              </w:rPr>
            </w:pPr>
          </w:p>
        </w:tc>
      </w:tr>
    </w:tbl>
    <w:p>
      <w:pPr>
        <w:spacing w:line="600" w:lineRule="exact"/>
        <w:jc w:val="left"/>
        <w:rPr>
          <w:rFonts w:asciiTheme="minorEastAsia" w:hAnsiTheme="minorEastAsia" w:eastAsiaTheme="minorEastAsia"/>
          <w:b/>
          <w:bCs/>
          <w:sz w:val="28"/>
          <w:szCs w:val="28"/>
        </w:rPr>
      </w:pPr>
      <w:r>
        <w:rPr>
          <w:rFonts w:asciiTheme="minorEastAsia" w:hAnsiTheme="minorEastAsia" w:eastAsiaTheme="minorEastAsia"/>
          <w:b/>
          <w:bCs/>
          <w:sz w:val="28"/>
          <w:szCs w:val="28"/>
        </w:rPr>
        <w:t>联系人：</w:t>
      </w:r>
      <w:r>
        <w:rPr>
          <w:rFonts w:hint="eastAsia" w:asciiTheme="minorEastAsia" w:hAnsiTheme="minorEastAsia" w:eastAsiaTheme="minorEastAsia"/>
          <w:bCs/>
          <w:sz w:val="28"/>
          <w:szCs w:val="28"/>
        </w:rPr>
        <w:t>朱婷婷</w:t>
      </w:r>
    </w:p>
    <w:p>
      <w:pPr>
        <w:spacing w:line="600" w:lineRule="exact"/>
        <w:jc w:val="left"/>
        <w:rPr>
          <w:rFonts w:asciiTheme="minorEastAsia" w:hAnsiTheme="minorEastAsia" w:eastAsiaTheme="minorEastAsia"/>
          <w:bCs/>
          <w:sz w:val="28"/>
          <w:szCs w:val="28"/>
        </w:rPr>
      </w:pPr>
      <w:r>
        <w:rPr>
          <w:rFonts w:asciiTheme="minorEastAsia" w:hAnsiTheme="minorEastAsia" w:eastAsiaTheme="minorEastAsia"/>
          <w:b/>
          <w:bCs/>
          <w:sz w:val="28"/>
          <w:szCs w:val="28"/>
        </w:rPr>
        <w:t>联系电话：</w:t>
      </w:r>
      <w:r>
        <w:rPr>
          <w:rFonts w:hint="eastAsia" w:asciiTheme="minorEastAsia" w:hAnsiTheme="minorEastAsia" w:eastAsiaTheme="minorEastAsia"/>
          <w:sz w:val="28"/>
          <w:szCs w:val="28"/>
        </w:rPr>
        <w:t>13632815286</w:t>
      </w:r>
    </w:p>
    <w:p>
      <w:pPr>
        <w:rPr>
          <w:rFonts w:ascii="宋体" w:hAnsi="宋体"/>
          <w:b/>
          <w:sz w:val="44"/>
          <w:szCs w:val="44"/>
        </w:rPr>
      </w:pPr>
      <w:r>
        <w:rPr>
          <w:rFonts w:asciiTheme="minorEastAsia" w:hAnsiTheme="minorEastAsia" w:eastAsiaTheme="minorEastAsia"/>
          <w:b/>
          <w:bCs/>
          <w:sz w:val="28"/>
          <w:szCs w:val="28"/>
        </w:rPr>
        <w:t>详细地址：</w:t>
      </w:r>
      <w:r>
        <w:rPr>
          <w:rFonts w:hint="eastAsia" w:asciiTheme="minorEastAsia" w:hAnsiTheme="minorEastAsia" w:eastAsiaTheme="minorEastAsia"/>
          <w:sz w:val="28"/>
          <w:szCs w:val="28"/>
        </w:rPr>
        <w:t>东莞松山湖高新技术产业开发区工业西一路3号3号</w:t>
      </w:r>
    </w:p>
    <w:p>
      <w:pPr>
        <w:jc w:val="center"/>
        <w:rPr>
          <w:rFonts w:ascii="宋体" w:hAnsi="宋体"/>
          <w:b/>
          <w:sz w:val="44"/>
          <w:szCs w:val="44"/>
        </w:rPr>
      </w:pPr>
    </w:p>
    <w:p>
      <w:pPr>
        <w:spacing w:line="500" w:lineRule="exact"/>
        <w:jc w:val="center"/>
        <w:rPr>
          <w:b/>
          <w:bCs/>
          <w:color w:val="FF0000"/>
          <w:sz w:val="28"/>
          <w:szCs w:val="28"/>
        </w:rPr>
      </w:pPr>
      <w:r>
        <w:rPr>
          <w:rFonts w:hint="eastAsia" w:ascii="宋体" w:hAnsi="宋体"/>
          <w:b/>
          <w:sz w:val="44"/>
          <w:szCs w:val="44"/>
        </w:rPr>
        <w:t>14、</w:t>
      </w:r>
      <w:r>
        <w:rPr>
          <w:rFonts w:hint="eastAsia" w:ascii="宋体" w:hAnsi="宋体" w:cs="宋体"/>
          <w:b/>
          <w:sz w:val="44"/>
          <w:szCs w:val="44"/>
        </w:rPr>
        <w:t>广东宏川集团有限公司</w:t>
      </w:r>
    </w:p>
    <w:p>
      <w:pPr>
        <w:spacing w:line="400" w:lineRule="exact"/>
        <w:ind w:right="210" w:firstLine="560" w:firstLineChars="200"/>
        <w:rPr>
          <w:rFonts w:ascii="宋体" w:hAnsi="宋体" w:cs="宋体"/>
          <w:sz w:val="28"/>
          <w:szCs w:val="28"/>
        </w:rPr>
      </w:pPr>
      <w:r>
        <w:rPr>
          <w:rFonts w:hint="eastAsia" w:ascii="宋体" w:hAnsi="宋体" w:cs="宋体"/>
          <w:sz w:val="28"/>
          <w:szCs w:val="28"/>
        </w:rPr>
        <w:t>广东宏川集团有限公司总部位于广东省东莞市，是一家业务范围涵盖液体化工产品的码头仓储物流、服务型贸易、供应链金融、企业软件管理、电子交易平台、连锁油站管理等，并拓展到生态环境、产城融合等领域的全国性、综合性企业集团。是“中国民营企业500强”、“中国民营服务业企业100强”、“广东省百强民营企业”、东莞市倍增计划名誉试点企业。旗下子公司——广东宏川智慧物流股份有限公司（宏川智慧，002930.SZ）主要从事石化产品码头仓储运营业务，是国内最大的民营化工仓储集团，于2018年在深圳证券交易所上市。</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237"/>
        <w:gridCol w:w="3047"/>
        <w:gridCol w:w="184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14"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37"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047"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840"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993"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创新研究院助理</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2</w:t>
            </w:r>
          </w:p>
        </w:tc>
        <w:tc>
          <w:tcPr>
            <w:tcW w:w="3047" w:type="dxa"/>
            <w:vAlign w:val="center"/>
          </w:tcPr>
          <w:p>
            <w:pPr>
              <w:spacing w:line="600" w:lineRule="exact"/>
              <w:jc w:val="center"/>
              <w:rPr>
                <w:bCs/>
                <w:sz w:val="24"/>
                <w:szCs w:val="24"/>
              </w:rPr>
            </w:pPr>
            <w:r>
              <w:rPr>
                <w:rFonts w:hint="eastAsia"/>
                <w:bCs/>
                <w:sz w:val="24"/>
                <w:szCs w:val="24"/>
              </w:rPr>
              <w:t>化学、安全相关专业</w:t>
            </w:r>
          </w:p>
        </w:tc>
        <w:tc>
          <w:tcPr>
            <w:tcW w:w="1840" w:type="dxa"/>
            <w:vAlign w:val="center"/>
          </w:tcPr>
          <w:p>
            <w:pPr>
              <w:jc w:val="center"/>
              <w:rPr>
                <w:rFonts w:ascii="宋体" w:hAnsi="宋体"/>
                <w:sz w:val="24"/>
                <w:szCs w:val="24"/>
              </w:rPr>
            </w:pPr>
            <w:r>
              <w:rPr>
                <w:rFonts w:hint="eastAsia" w:ascii="宋体" w:hAnsi="宋体"/>
                <w:sz w:val="24"/>
                <w:szCs w:val="24"/>
              </w:rPr>
              <w:t>8000-10000</w:t>
            </w:r>
          </w:p>
        </w:tc>
        <w:tc>
          <w:tcPr>
            <w:tcW w:w="1993" w:type="dxa"/>
            <w:vMerge w:val="restart"/>
            <w:vAlign w:val="center"/>
          </w:tcPr>
          <w:p>
            <w:pPr>
              <w:jc w:val="center"/>
            </w:pPr>
            <w:r>
              <w:rPr>
                <w:rFonts w:hint="eastAsia"/>
              </w:rPr>
              <w:t>六险一金</w:t>
            </w:r>
          </w:p>
          <w:p>
            <w:pPr>
              <w:jc w:val="center"/>
            </w:pPr>
            <w:r>
              <w:rPr>
                <w:rFonts w:hint="eastAsia"/>
              </w:rPr>
              <w:t>提供住宿</w:t>
            </w:r>
          </w:p>
          <w:p>
            <w:pPr>
              <w:jc w:val="center"/>
            </w:pPr>
            <w:r>
              <w:rPr>
                <w:rFonts w:hint="eastAsia"/>
              </w:rPr>
              <w:t>免费工作餐</w:t>
            </w:r>
          </w:p>
          <w:p>
            <w:pPr>
              <w:jc w:val="center"/>
            </w:pPr>
            <w:r>
              <w:rPr>
                <w:rFonts w:hint="eastAsia"/>
              </w:rPr>
              <w:t>五天八小时</w:t>
            </w:r>
          </w:p>
          <w:p>
            <w:pPr>
              <w:jc w:val="center"/>
            </w:pPr>
            <w:r>
              <w:rPr>
                <w:rFonts w:hint="eastAsia"/>
              </w:rPr>
              <w:t>带薪假期</w:t>
            </w:r>
          </w:p>
          <w:p>
            <w:pPr>
              <w:jc w:val="center"/>
            </w:pPr>
            <w:r>
              <w:rPr>
                <w:rFonts w:hint="eastAsia"/>
              </w:rPr>
              <w:t>每月奖金</w:t>
            </w:r>
          </w:p>
          <w:p>
            <w:pPr>
              <w:jc w:val="center"/>
            </w:pPr>
            <w:r>
              <w:rPr>
                <w:rFonts w:hint="eastAsia"/>
              </w:rPr>
              <w:t>年终奖金</w:t>
            </w:r>
          </w:p>
          <w:p>
            <w:pPr>
              <w:jc w:val="center"/>
            </w:pPr>
            <w:r>
              <w:rPr>
                <w:rFonts w:hint="eastAsia"/>
              </w:rPr>
              <w:t>各类补贴</w:t>
            </w:r>
          </w:p>
          <w:p>
            <w:pPr>
              <w:jc w:val="center"/>
            </w:pPr>
            <w:r>
              <w:rPr>
                <w:rFonts w:hint="eastAsia"/>
              </w:rPr>
              <w:t>企业内部大学</w:t>
            </w:r>
          </w:p>
          <w:p>
            <w:pPr>
              <w:jc w:val="center"/>
            </w:pPr>
            <w:r>
              <w:rPr>
                <w:rFonts w:hint="eastAsia"/>
              </w:rPr>
              <w:t>节日福利</w:t>
            </w:r>
          </w:p>
          <w:p>
            <w:pPr>
              <w:jc w:val="center"/>
            </w:pPr>
            <w:r>
              <w:rPr>
                <w:rFonts w:hint="eastAsia"/>
              </w:rPr>
              <w:t>年度旅游</w:t>
            </w:r>
          </w:p>
          <w:p>
            <w:pPr>
              <w:jc w:val="center"/>
              <w:rPr>
                <w:szCs w:val="21"/>
              </w:rPr>
            </w:pPr>
            <w:r>
              <w:rPr>
                <w:rFonts w:hint="eastAsia"/>
                <w:szCs w:val="21"/>
              </w:rPr>
              <w:t>多样文体活动</w:t>
            </w:r>
          </w:p>
          <w:p>
            <w:pPr>
              <w:jc w:val="center"/>
              <w:rPr>
                <w:szCs w:val="21"/>
              </w:rPr>
            </w:pPr>
            <w:r>
              <w:rPr>
                <w:rFonts w:hint="eastAsia"/>
                <w:szCs w:val="21"/>
              </w:rPr>
              <w:t>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安全工程师</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4</w:t>
            </w:r>
          </w:p>
        </w:tc>
        <w:tc>
          <w:tcPr>
            <w:tcW w:w="3047" w:type="dxa"/>
            <w:vAlign w:val="center"/>
          </w:tcPr>
          <w:p>
            <w:pPr>
              <w:spacing w:line="600" w:lineRule="exact"/>
              <w:jc w:val="center"/>
              <w:rPr>
                <w:sz w:val="24"/>
                <w:szCs w:val="24"/>
              </w:rPr>
            </w:pPr>
            <w:r>
              <w:rPr>
                <w:rFonts w:hint="eastAsia"/>
                <w:sz w:val="24"/>
                <w:szCs w:val="24"/>
              </w:rPr>
              <w:t>安全相关专业</w:t>
            </w:r>
          </w:p>
        </w:tc>
        <w:tc>
          <w:tcPr>
            <w:tcW w:w="1840" w:type="dxa"/>
            <w:vAlign w:val="center"/>
          </w:tcPr>
          <w:p>
            <w:pPr>
              <w:jc w:val="center"/>
              <w:rPr>
                <w:rFonts w:ascii="宋体" w:hAnsi="宋体"/>
                <w:sz w:val="24"/>
                <w:szCs w:val="24"/>
              </w:rPr>
            </w:pPr>
            <w:r>
              <w:rPr>
                <w:rFonts w:hint="eastAsia" w:ascii="宋体" w:hAnsi="宋体"/>
                <w:sz w:val="24"/>
                <w:szCs w:val="24"/>
              </w:rPr>
              <w:t>5500-10000</w:t>
            </w:r>
          </w:p>
        </w:tc>
        <w:tc>
          <w:tcPr>
            <w:tcW w:w="1993"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环保工程师</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4</w:t>
            </w:r>
          </w:p>
        </w:tc>
        <w:tc>
          <w:tcPr>
            <w:tcW w:w="3047" w:type="dxa"/>
            <w:vAlign w:val="center"/>
          </w:tcPr>
          <w:p>
            <w:pPr>
              <w:spacing w:line="600" w:lineRule="exact"/>
              <w:jc w:val="center"/>
              <w:rPr>
                <w:sz w:val="24"/>
                <w:szCs w:val="24"/>
              </w:rPr>
            </w:pPr>
            <w:r>
              <w:rPr>
                <w:rFonts w:hint="eastAsia"/>
                <w:sz w:val="24"/>
                <w:szCs w:val="24"/>
              </w:rPr>
              <w:t>环境相关专业</w:t>
            </w:r>
          </w:p>
        </w:tc>
        <w:tc>
          <w:tcPr>
            <w:tcW w:w="1840" w:type="dxa"/>
            <w:vAlign w:val="center"/>
          </w:tcPr>
          <w:p>
            <w:pPr>
              <w:jc w:val="center"/>
              <w:rPr>
                <w:rFonts w:ascii="宋体" w:hAnsi="宋体"/>
                <w:sz w:val="24"/>
                <w:szCs w:val="24"/>
              </w:rPr>
            </w:pPr>
            <w:r>
              <w:rPr>
                <w:rFonts w:hint="eastAsia" w:ascii="宋体" w:hAnsi="宋体"/>
                <w:sz w:val="24"/>
                <w:szCs w:val="24"/>
              </w:rPr>
              <w:t>5500-10000</w:t>
            </w:r>
          </w:p>
        </w:tc>
        <w:tc>
          <w:tcPr>
            <w:tcW w:w="1993"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投资专员</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2</w:t>
            </w:r>
          </w:p>
        </w:tc>
        <w:tc>
          <w:tcPr>
            <w:tcW w:w="3047" w:type="dxa"/>
            <w:vAlign w:val="center"/>
          </w:tcPr>
          <w:p>
            <w:pPr>
              <w:spacing w:line="600" w:lineRule="exact"/>
              <w:jc w:val="center"/>
              <w:rPr>
                <w:sz w:val="24"/>
                <w:szCs w:val="24"/>
              </w:rPr>
            </w:pPr>
            <w:r>
              <w:rPr>
                <w:rFonts w:hint="eastAsia"/>
                <w:sz w:val="24"/>
                <w:szCs w:val="24"/>
              </w:rPr>
              <w:t>法学、财务复合专业优先</w:t>
            </w:r>
          </w:p>
        </w:tc>
        <w:tc>
          <w:tcPr>
            <w:tcW w:w="1840" w:type="dxa"/>
            <w:vAlign w:val="center"/>
          </w:tcPr>
          <w:p>
            <w:pPr>
              <w:jc w:val="center"/>
              <w:rPr>
                <w:rFonts w:ascii="宋体" w:hAnsi="宋体"/>
                <w:sz w:val="24"/>
                <w:szCs w:val="24"/>
              </w:rPr>
            </w:pPr>
            <w:r>
              <w:rPr>
                <w:rFonts w:hint="eastAsia" w:ascii="宋体" w:hAnsi="宋体"/>
                <w:sz w:val="24"/>
                <w:szCs w:val="24"/>
              </w:rPr>
              <w:t>5500-8000</w:t>
            </w:r>
          </w:p>
        </w:tc>
        <w:tc>
          <w:tcPr>
            <w:tcW w:w="1993"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审计/会计</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2</w:t>
            </w:r>
          </w:p>
        </w:tc>
        <w:tc>
          <w:tcPr>
            <w:tcW w:w="3047" w:type="dxa"/>
            <w:vAlign w:val="center"/>
          </w:tcPr>
          <w:p>
            <w:pPr>
              <w:spacing w:line="600" w:lineRule="exact"/>
              <w:jc w:val="center"/>
              <w:rPr>
                <w:sz w:val="24"/>
                <w:szCs w:val="24"/>
              </w:rPr>
            </w:pPr>
            <w:r>
              <w:rPr>
                <w:rFonts w:hint="eastAsia"/>
                <w:sz w:val="24"/>
                <w:szCs w:val="24"/>
              </w:rPr>
              <w:t>会计、财务管理等相关专业</w:t>
            </w:r>
          </w:p>
        </w:tc>
        <w:tc>
          <w:tcPr>
            <w:tcW w:w="1840" w:type="dxa"/>
            <w:vAlign w:val="center"/>
          </w:tcPr>
          <w:p>
            <w:pPr>
              <w:jc w:val="center"/>
              <w:rPr>
                <w:rFonts w:ascii="宋体" w:hAnsi="宋体"/>
                <w:sz w:val="24"/>
                <w:szCs w:val="24"/>
              </w:rPr>
            </w:pPr>
            <w:r>
              <w:rPr>
                <w:rFonts w:hint="eastAsia" w:ascii="宋体" w:hAnsi="宋体"/>
                <w:sz w:val="24"/>
                <w:szCs w:val="24"/>
              </w:rPr>
              <w:t>5500-8000</w:t>
            </w:r>
          </w:p>
        </w:tc>
        <w:tc>
          <w:tcPr>
            <w:tcW w:w="1993"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总裁办高级助理</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2</w:t>
            </w:r>
          </w:p>
        </w:tc>
        <w:tc>
          <w:tcPr>
            <w:tcW w:w="3047" w:type="dxa"/>
            <w:vAlign w:val="center"/>
          </w:tcPr>
          <w:p>
            <w:pPr>
              <w:spacing w:line="600" w:lineRule="exact"/>
              <w:jc w:val="center"/>
              <w:rPr>
                <w:sz w:val="24"/>
                <w:szCs w:val="24"/>
              </w:rPr>
            </w:pPr>
            <w:r>
              <w:rPr>
                <w:rFonts w:hint="eastAsia"/>
                <w:sz w:val="24"/>
                <w:szCs w:val="24"/>
              </w:rPr>
              <w:t>汉语言文学、法学等专业</w:t>
            </w:r>
          </w:p>
        </w:tc>
        <w:tc>
          <w:tcPr>
            <w:tcW w:w="1840" w:type="dxa"/>
            <w:vAlign w:val="center"/>
          </w:tcPr>
          <w:p>
            <w:pPr>
              <w:jc w:val="center"/>
              <w:rPr>
                <w:rFonts w:ascii="宋体" w:hAnsi="宋体"/>
                <w:sz w:val="24"/>
                <w:szCs w:val="24"/>
              </w:rPr>
            </w:pPr>
            <w:r>
              <w:rPr>
                <w:rFonts w:hint="eastAsia" w:ascii="宋体" w:hAnsi="宋体"/>
                <w:sz w:val="24"/>
                <w:szCs w:val="24"/>
              </w:rPr>
              <w:t>5500-8000</w:t>
            </w:r>
          </w:p>
        </w:tc>
        <w:tc>
          <w:tcPr>
            <w:tcW w:w="1993"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土建工程助理</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2</w:t>
            </w:r>
          </w:p>
        </w:tc>
        <w:tc>
          <w:tcPr>
            <w:tcW w:w="3047" w:type="dxa"/>
            <w:vAlign w:val="center"/>
          </w:tcPr>
          <w:p>
            <w:pPr>
              <w:spacing w:line="600" w:lineRule="exact"/>
              <w:jc w:val="center"/>
              <w:rPr>
                <w:sz w:val="24"/>
                <w:szCs w:val="24"/>
              </w:rPr>
            </w:pPr>
            <w:r>
              <w:rPr>
                <w:rFonts w:hint="eastAsia"/>
                <w:sz w:val="24"/>
                <w:szCs w:val="24"/>
              </w:rPr>
              <w:t>土木工程、建筑等相关专业</w:t>
            </w:r>
          </w:p>
        </w:tc>
        <w:tc>
          <w:tcPr>
            <w:tcW w:w="1840" w:type="dxa"/>
            <w:vAlign w:val="center"/>
          </w:tcPr>
          <w:p>
            <w:pPr>
              <w:jc w:val="center"/>
              <w:rPr>
                <w:rFonts w:ascii="宋体" w:hAnsi="宋体"/>
                <w:sz w:val="24"/>
                <w:szCs w:val="24"/>
              </w:rPr>
            </w:pPr>
            <w:r>
              <w:rPr>
                <w:rFonts w:hint="eastAsia" w:ascii="宋体" w:hAnsi="宋体"/>
                <w:sz w:val="24"/>
                <w:szCs w:val="24"/>
              </w:rPr>
              <w:t>5500-8000</w:t>
            </w:r>
          </w:p>
        </w:tc>
        <w:tc>
          <w:tcPr>
            <w:tcW w:w="1993"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设备工程助理</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2</w:t>
            </w:r>
          </w:p>
        </w:tc>
        <w:tc>
          <w:tcPr>
            <w:tcW w:w="3047" w:type="dxa"/>
            <w:vAlign w:val="center"/>
          </w:tcPr>
          <w:p>
            <w:pPr>
              <w:spacing w:line="600" w:lineRule="exact"/>
              <w:jc w:val="center"/>
              <w:rPr>
                <w:sz w:val="24"/>
                <w:szCs w:val="24"/>
              </w:rPr>
            </w:pPr>
            <w:r>
              <w:rPr>
                <w:rFonts w:hint="eastAsia"/>
                <w:sz w:val="24"/>
                <w:szCs w:val="24"/>
              </w:rPr>
              <w:t>电气自动化、机械自动化等</w:t>
            </w:r>
          </w:p>
        </w:tc>
        <w:tc>
          <w:tcPr>
            <w:tcW w:w="1840" w:type="dxa"/>
            <w:vAlign w:val="center"/>
          </w:tcPr>
          <w:p>
            <w:pPr>
              <w:jc w:val="center"/>
              <w:rPr>
                <w:rFonts w:ascii="宋体" w:hAnsi="宋体"/>
                <w:sz w:val="24"/>
                <w:szCs w:val="24"/>
              </w:rPr>
            </w:pPr>
            <w:r>
              <w:rPr>
                <w:rFonts w:hint="eastAsia" w:ascii="宋体" w:hAnsi="宋体"/>
                <w:sz w:val="24"/>
                <w:szCs w:val="24"/>
              </w:rPr>
              <w:t>5500-8000</w:t>
            </w:r>
          </w:p>
        </w:tc>
        <w:tc>
          <w:tcPr>
            <w:tcW w:w="1993"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预结算</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2</w:t>
            </w:r>
          </w:p>
        </w:tc>
        <w:tc>
          <w:tcPr>
            <w:tcW w:w="3047" w:type="dxa"/>
            <w:vAlign w:val="center"/>
          </w:tcPr>
          <w:p>
            <w:pPr>
              <w:spacing w:line="600" w:lineRule="exact"/>
              <w:jc w:val="center"/>
              <w:rPr>
                <w:sz w:val="24"/>
                <w:szCs w:val="24"/>
              </w:rPr>
            </w:pPr>
            <w:r>
              <w:rPr>
                <w:rFonts w:hint="eastAsia"/>
                <w:sz w:val="24"/>
                <w:szCs w:val="24"/>
              </w:rPr>
              <w:t>工程造价、预结算相关专业</w:t>
            </w:r>
          </w:p>
        </w:tc>
        <w:tc>
          <w:tcPr>
            <w:tcW w:w="1840" w:type="dxa"/>
            <w:vAlign w:val="center"/>
          </w:tcPr>
          <w:p>
            <w:pPr>
              <w:jc w:val="center"/>
              <w:rPr>
                <w:rFonts w:ascii="宋体" w:hAnsi="宋体"/>
                <w:sz w:val="24"/>
                <w:szCs w:val="24"/>
              </w:rPr>
            </w:pPr>
            <w:r>
              <w:rPr>
                <w:rFonts w:hint="eastAsia" w:ascii="宋体" w:hAnsi="宋体"/>
                <w:sz w:val="24"/>
                <w:szCs w:val="24"/>
              </w:rPr>
              <w:t>5500-8000</w:t>
            </w:r>
          </w:p>
        </w:tc>
        <w:tc>
          <w:tcPr>
            <w:tcW w:w="1993"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油气储运助理</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20</w:t>
            </w:r>
          </w:p>
        </w:tc>
        <w:tc>
          <w:tcPr>
            <w:tcW w:w="3047" w:type="dxa"/>
            <w:vAlign w:val="center"/>
          </w:tcPr>
          <w:p>
            <w:pPr>
              <w:spacing w:line="600" w:lineRule="exact"/>
              <w:jc w:val="center"/>
              <w:rPr>
                <w:sz w:val="24"/>
                <w:szCs w:val="24"/>
              </w:rPr>
            </w:pPr>
            <w:r>
              <w:rPr>
                <w:rFonts w:hint="eastAsia"/>
                <w:sz w:val="24"/>
                <w:szCs w:val="24"/>
              </w:rPr>
              <w:t>化学、油气储运、石油工程</w:t>
            </w:r>
          </w:p>
        </w:tc>
        <w:tc>
          <w:tcPr>
            <w:tcW w:w="1840" w:type="dxa"/>
            <w:vAlign w:val="center"/>
          </w:tcPr>
          <w:p>
            <w:pPr>
              <w:jc w:val="center"/>
              <w:rPr>
                <w:rFonts w:ascii="宋体" w:hAnsi="宋体"/>
                <w:sz w:val="24"/>
                <w:szCs w:val="24"/>
              </w:rPr>
            </w:pPr>
            <w:r>
              <w:rPr>
                <w:rFonts w:hint="eastAsia" w:ascii="宋体" w:hAnsi="宋体"/>
                <w:sz w:val="24"/>
                <w:szCs w:val="24"/>
              </w:rPr>
              <w:t>5500-8000</w:t>
            </w:r>
          </w:p>
        </w:tc>
        <w:tc>
          <w:tcPr>
            <w:tcW w:w="1993"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高级销售代表</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10</w:t>
            </w:r>
          </w:p>
        </w:tc>
        <w:tc>
          <w:tcPr>
            <w:tcW w:w="3047" w:type="dxa"/>
            <w:vAlign w:val="center"/>
          </w:tcPr>
          <w:p>
            <w:pPr>
              <w:spacing w:line="600" w:lineRule="exact"/>
              <w:jc w:val="center"/>
              <w:rPr>
                <w:sz w:val="24"/>
                <w:szCs w:val="24"/>
              </w:rPr>
            </w:pPr>
            <w:r>
              <w:rPr>
                <w:rFonts w:hint="eastAsia"/>
                <w:sz w:val="24"/>
                <w:szCs w:val="24"/>
              </w:rPr>
              <w:t>专业不限</w:t>
            </w:r>
          </w:p>
        </w:tc>
        <w:tc>
          <w:tcPr>
            <w:tcW w:w="1840" w:type="dxa"/>
            <w:vAlign w:val="center"/>
          </w:tcPr>
          <w:p>
            <w:pPr>
              <w:jc w:val="center"/>
              <w:rPr>
                <w:rFonts w:ascii="宋体" w:hAnsi="宋体"/>
                <w:sz w:val="24"/>
                <w:szCs w:val="24"/>
              </w:rPr>
            </w:pPr>
            <w:r>
              <w:rPr>
                <w:rFonts w:hint="eastAsia" w:ascii="宋体" w:hAnsi="宋体"/>
                <w:sz w:val="24"/>
                <w:szCs w:val="24"/>
              </w:rPr>
              <w:t>5500-10000</w:t>
            </w:r>
          </w:p>
        </w:tc>
        <w:tc>
          <w:tcPr>
            <w:tcW w:w="1993"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商务助理</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2</w:t>
            </w:r>
          </w:p>
        </w:tc>
        <w:tc>
          <w:tcPr>
            <w:tcW w:w="3047" w:type="dxa"/>
            <w:vAlign w:val="center"/>
          </w:tcPr>
          <w:p>
            <w:pPr>
              <w:spacing w:line="600" w:lineRule="exact"/>
              <w:jc w:val="center"/>
              <w:rPr>
                <w:sz w:val="24"/>
                <w:szCs w:val="24"/>
              </w:rPr>
            </w:pPr>
            <w:r>
              <w:rPr>
                <w:rFonts w:hint="eastAsia"/>
                <w:sz w:val="24"/>
                <w:szCs w:val="24"/>
              </w:rPr>
              <w:t>化学、化工等理工科优先</w:t>
            </w:r>
          </w:p>
        </w:tc>
        <w:tc>
          <w:tcPr>
            <w:tcW w:w="1840" w:type="dxa"/>
            <w:vAlign w:val="center"/>
          </w:tcPr>
          <w:p>
            <w:pPr>
              <w:jc w:val="center"/>
              <w:rPr>
                <w:rFonts w:ascii="宋体" w:hAnsi="宋体"/>
                <w:sz w:val="24"/>
                <w:szCs w:val="24"/>
              </w:rPr>
            </w:pPr>
            <w:r>
              <w:rPr>
                <w:rFonts w:hint="eastAsia" w:ascii="宋体" w:hAnsi="宋体"/>
                <w:sz w:val="24"/>
                <w:szCs w:val="24"/>
              </w:rPr>
              <w:t>5500-8000</w:t>
            </w:r>
          </w:p>
        </w:tc>
        <w:tc>
          <w:tcPr>
            <w:tcW w:w="1993"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4" w:type="dxa"/>
            <w:vAlign w:val="center"/>
          </w:tcPr>
          <w:p>
            <w:pPr>
              <w:widowControl/>
              <w:snapToGrid w:val="0"/>
              <w:spacing w:line="600" w:lineRule="exact"/>
              <w:jc w:val="center"/>
              <w:rPr>
                <w:kern w:val="0"/>
                <w:sz w:val="24"/>
                <w:szCs w:val="24"/>
              </w:rPr>
            </w:pPr>
            <w:r>
              <w:rPr>
                <w:rFonts w:hint="eastAsia"/>
                <w:kern w:val="0"/>
                <w:sz w:val="24"/>
                <w:szCs w:val="24"/>
              </w:rPr>
              <w:t>人力资源助理</w:t>
            </w:r>
          </w:p>
        </w:tc>
        <w:tc>
          <w:tcPr>
            <w:tcW w:w="1237" w:type="dxa"/>
            <w:vAlign w:val="center"/>
          </w:tcPr>
          <w:p>
            <w:pPr>
              <w:widowControl/>
              <w:snapToGrid w:val="0"/>
              <w:spacing w:line="600" w:lineRule="exact"/>
              <w:jc w:val="center"/>
              <w:rPr>
                <w:kern w:val="0"/>
                <w:sz w:val="24"/>
                <w:szCs w:val="24"/>
              </w:rPr>
            </w:pPr>
            <w:r>
              <w:rPr>
                <w:rFonts w:hint="eastAsia"/>
                <w:kern w:val="0"/>
                <w:sz w:val="24"/>
                <w:szCs w:val="24"/>
              </w:rPr>
              <w:t>2</w:t>
            </w:r>
          </w:p>
        </w:tc>
        <w:tc>
          <w:tcPr>
            <w:tcW w:w="3047" w:type="dxa"/>
            <w:vAlign w:val="center"/>
          </w:tcPr>
          <w:p>
            <w:pPr>
              <w:spacing w:line="600" w:lineRule="exact"/>
              <w:jc w:val="center"/>
              <w:rPr>
                <w:sz w:val="24"/>
                <w:szCs w:val="24"/>
              </w:rPr>
            </w:pPr>
            <w:r>
              <w:rPr>
                <w:rFonts w:hint="eastAsia"/>
                <w:sz w:val="24"/>
                <w:szCs w:val="24"/>
              </w:rPr>
              <w:t>人力资源、工商管理</w:t>
            </w:r>
          </w:p>
        </w:tc>
        <w:tc>
          <w:tcPr>
            <w:tcW w:w="1840" w:type="dxa"/>
            <w:vAlign w:val="center"/>
          </w:tcPr>
          <w:p>
            <w:pPr>
              <w:jc w:val="center"/>
              <w:rPr>
                <w:rFonts w:ascii="宋体" w:hAnsi="宋体"/>
                <w:sz w:val="24"/>
                <w:szCs w:val="24"/>
              </w:rPr>
            </w:pPr>
            <w:r>
              <w:rPr>
                <w:rFonts w:hint="eastAsia" w:ascii="宋体" w:hAnsi="宋体"/>
                <w:sz w:val="24"/>
                <w:szCs w:val="24"/>
              </w:rPr>
              <w:t>5500-8000</w:t>
            </w:r>
          </w:p>
        </w:tc>
        <w:tc>
          <w:tcPr>
            <w:tcW w:w="1993" w:type="dxa"/>
            <w:vMerge w:val="continue"/>
          </w:tcPr>
          <w:p>
            <w:pPr>
              <w:widowControl/>
              <w:jc w:val="center"/>
              <w:rPr>
                <w:rFonts w:ascii="宋体" w:hAnsi="宋体"/>
                <w:sz w:val="24"/>
                <w:szCs w:val="24"/>
              </w:rPr>
            </w:pPr>
          </w:p>
        </w:tc>
      </w:tr>
    </w:tbl>
    <w:p>
      <w:pPr>
        <w:spacing w:line="600" w:lineRule="exact"/>
        <w:jc w:val="left"/>
        <w:rPr>
          <w:sz w:val="28"/>
          <w:szCs w:val="28"/>
        </w:rPr>
      </w:pPr>
      <w:r>
        <w:rPr>
          <w:b/>
          <w:bCs/>
          <w:sz w:val="28"/>
          <w:szCs w:val="28"/>
        </w:rPr>
        <w:t>联系人：</w:t>
      </w:r>
      <w:r>
        <w:rPr>
          <w:rFonts w:hint="eastAsia"/>
          <w:sz w:val="28"/>
          <w:szCs w:val="28"/>
        </w:rPr>
        <w:t>黎女士</w:t>
      </w:r>
    </w:p>
    <w:p>
      <w:pPr>
        <w:spacing w:line="600" w:lineRule="exact"/>
        <w:jc w:val="left"/>
        <w:rPr>
          <w:sz w:val="28"/>
          <w:szCs w:val="28"/>
        </w:rPr>
      </w:pPr>
      <w:r>
        <w:rPr>
          <w:b/>
          <w:bCs/>
          <w:sz w:val="28"/>
          <w:szCs w:val="28"/>
        </w:rPr>
        <w:t>联系电话：</w:t>
      </w:r>
      <w:r>
        <w:rPr>
          <w:rFonts w:hint="eastAsia"/>
          <w:sz w:val="28"/>
          <w:szCs w:val="28"/>
        </w:rPr>
        <w:t>13421961157</w:t>
      </w:r>
    </w:p>
    <w:p>
      <w:pPr>
        <w:rPr>
          <w:rFonts w:ascii="宋体" w:hAnsi="宋体"/>
          <w:b/>
          <w:sz w:val="44"/>
          <w:szCs w:val="44"/>
        </w:rPr>
      </w:pPr>
      <w:r>
        <w:rPr>
          <w:rFonts w:hint="eastAsia"/>
          <w:b/>
          <w:bCs/>
          <w:sz w:val="28"/>
          <w:szCs w:val="28"/>
        </w:rPr>
        <w:t>联系</w:t>
      </w:r>
      <w:r>
        <w:rPr>
          <w:b/>
          <w:bCs/>
          <w:sz w:val="28"/>
          <w:szCs w:val="28"/>
        </w:rPr>
        <w:t>地址：</w:t>
      </w:r>
      <w:r>
        <w:rPr>
          <w:rFonts w:hint="eastAsia"/>
          <w:sz w:val="28"/>
          <w:szCs w:val="28"/>
        </w:rPr>
        <w:t>广东省东莞市松山湖松科苑一栋宏川大厦</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15、东莞南玻工程玻璃有限公司</w:t>
      </w:r>
    </w:p>
    <w:p>
      <w:pPr>
        <w:ind w:firstLine="480" w:firstLineChars="200"/>
        <w:rPr>
          <w:sz w:val="24"/>
          <w:szCs w:val="21"/>
        </w:rPr>
      </w:pPr>
      <w:r>
        <w:rPr>
          <w:rFonts w:hint="eastAsia"/>
          <w:sz w:val="24"/>
          <w:szCs w:val="21"/>
        </w:rPr>
        <w:t>中国南玻集团股份有限公司成立于</w:t>
      </w:r>
      <w:r>
        <w:rPr>
          <w:sz w:val="24"/>
          <w:szCs w:val="21"/>
        </w:rPr>
        <w:t>1984年，中外合资大型企业。1992年2月，公司A、B股同时在深交所上市，股票代码000012，是中国第一批上市公司，是中国玻璃行业和太阳能行业最具竞争力和影响力的大型企业集团，覆盖浮法、工程、精细、太阳能产业，全国五大生产基地，下属20余家子公司，员工万余人，总资产逾200亿元，产品远销世界各地。</w:t>
      </w:r>
    </w:p>
    <w:p>
      <w:pPr>
        <w:rPr>
          <w:sz w:val="24"/>
          <w:szCs w:val="21"/>
        </w:rPr>
      </w:pPr>
      <w:r>
        <w:rPr>
          <w:sz w:val="24"/>
          <w:szCs w:val="21"/>
        </w:rPr>
        <w:t xml:space="preserve">    东莞南玻工程玻璃有限公司是南玻集团控股全资子公司，隶属于南玻集团旗下支柱产业工程玻璃事业部，位于东莞市麻涌镇南玻绿色能源产业园，注册资金2亿4000万，总投资25亿元以上，年销售额9亿以上，占地超30万平方米，是华南地区龙头玻璃深加工企业。</w:t>
      </w:r>
    </w:p>
    <w:p>
      <w:pPr>
        <w:rPr>
          <w:sz w:val="24"/>
          <w:szCs w:val="21"/>
        </w:rPr>
      </w:pPr>
      <w:r>
        <w:rPr>
          <w:rFonts w:hint="eastAsia"/>
          <w:sz w:val="24"/>
          <w:szCs w:val="21"/>
        </w:rPr>
        <w:t>南玻集团拥有世界上最先进的实验设备和研发中心</w:t>
      </w:r>
      <w:r>
        <w:rPr>
          <w:sz w:val="24"/>
          <w:szCs w:val="21"/>
        </w:rPr>
        <w:t>,并拥有亚洲规模最大、最先进的镀膜和工程建筑玻璃生产线，是率先研发LOW-E节能玻璃的中国企业。产品涵盖：LOW-E、热反射镀膜玻璃、钢化、彩釉、夹层、中空、热弯玻璃、防弹、防火玻璃及上述产品所组成的多种复合玻璃。</w:t>
      </w:r>
    </w:p>
    <w:p>
      <w:pPr>
        <w:rPr>
          <w:sz w:val="24"/>
          <w:szCs w:val="21"/>
        </w:rPr>
      </w:pPr>
      <w:r>
        <w:rPr>
          <w:sz w:val="24"/>
          <w:szCs w:val="21"/>
        </w:rPr>
        <w:t xml:space="preserve">    公司缔造的城市地标玻璃建筑遍布全球。如：中央电视台新台址、深圳平安国际金融中心【高度660米】、广州珠江新城双塔之西塔【高度432米】、深圳京基100【高度441.8米】、迪拜无限塔【高度310米】、阿布扎比天空塔【高度310米】、美国拉斯维加斯永利酒店【全球造价最贵】等。</w:t>
      </w:r>
    </w:p>
    <w:p>
      <w:pPr>
        <w:rPr>
          <w:sz w:val="24"/>
          <w:szCs w:val="21"/>
        </w:rPr>
      </w:pPr>
      <w:r>
        <w:rPr>
          <w:rFonts w:hint="eastAsia"/>
          <w:sz w:val="24"/>
          <w:szCs w:val="21"/>
        </w:rPr>
        <w:t>公司不断研发和采用前沿科技、实现建筑节能、建筑审美新梦想，为绿色建筑提供新选择，引领中国建筑节能玻璃行业发展。</w:t>
      </w:r>
    </w:p>
    <w:p>
      <w:pPr>
        <w:spacing w:line="400" w:lineRule="exact"/>
        <w:ind w:right="210"/>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275"/>
        <w:gridCol w:w="2585"/>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668"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5"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585"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2835"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66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值班工程师</w:t>
            </w:r>
          </w:p>
        </w:tc>
        <w:tc>
          <w:tcPr>
            <w:tcW w:w="127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258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无机非金属/材料类</w:t>
            </w:r>
          </w:p>
        </w:tc>
        <w:tc>
          <w:tcPr>
            <w:tcW w:w="1701"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5000-6500</w:t>
            </w:r>
          </w:p>
        </w:tc>
        <w:tc>
          <w:tcPr>
            <w:tcW w:w="2835" w:type="dxa"/>
            <w:vMerge w:val="restart"/>
          </w:tcPr>
          <w:p>
            <w:pPr>
              <w:rPr>
                <w:rFonts w:ascii="宋体" w:hAnsi="宋体" w:cs="宋体"/>
                <w:szCs w:val="21"/>
              </w:rPr>
            </w:pPr>
            <w:r>
              <w:rPr>
                <w:rFonts w:hint="eastAsia" w:ascii="宋体" w:hAnsi="宋体" w:cs="宋体"/>
                <w:szCs w:val="21"/>
              </w:rPr>
              <w:t>1、提供2021届毕业生全职实习岗位，工资税后5000-5500， 2、年终奖金制度（1-3个月工资），每年过节费300-1000元，每年6-10月发放750元高温补贴。</w:t>
            </w:r>
          </w:p>
          <w:p>
            <w:pPr>
              <w:rPr>
                <w:rFonts w:ascii="宋体" w:hAnsi="宋体" w:cs="宋体"/>
                <w:szCs w:val="21"/>
              </w:rPr>
            </w:pPr>
            <w:r>
              <w:rPr>
                <w:rFonts w:hint="eastAsia" w:ascii="宋体" w:hAnsi="宋体" w:cs="宋体"/>
                <w:szCs w:val="21"/>
              </w:rPr>
              <w:t>3、全员购买社保及住房公积金。</w:t>
            </w:r>
          </w:p>
          <w:p>
            <w:pPr>
              <w:rPr>
                <w:rFonts w:ascii="宋体" w:hAnsi="宋体" w:cs="宋体"/>
                <w:szCs w:val="21"/>
              </w:rPr>
            </w:pPr>
            <w:r>
              <w:rPr>
                <w:rFonts w:hint="eastAsia" w:ascii="宋体" w:hAnsi="宋体" w:cs="宋体"/>
                <w:szCs w:val="21"/>
              </w:rPr>
              <w:t>4、享受国家法定假日，带薪休假。年休假报销休假探亲往返路费300元/年。</w:t>
            </w:r>
          </w:p>
          <w:p>
            <w:pPr>
              <w:rPr>
                <w:rFonts w:ascii="宋体" w:hAnsi="宋体" w:cs="宋体"/>
                <w:szCs w:val="21"/>
              </w:rPr>
            </w:pPr>
            <w:r>
              <w:rPr>
                <w:rFonts w:hint="eastAsia" w:ascii="宋体" w:hAnsi="宋体" w:cs="宋体"/>
                <w:szCs w:val="21"/>
              </w:rPr>
              <w:t>5、园区有医务室为员工免费提供问诊、用药；两年一次免费体检；提供周末东莞-深圳往返通勤大巴。</w:t>
            </w:r>
          </w:p>
          <w:p>
            <w:pPr>
              <w:rPr>
                <w:szCs w:val="21"/>
              </w:rPr>
            </w:pPr>
            <w:r>
              <w:rPr>
                <w:rFonts w:hint="eastAsia" w:ascii="宋体" w:hAnsi="宋体" w:cs="宋体"/>
                <w:szCs w:val="21"/>
              </w:rPr>
              <w:t>6、提供食宿。花园式公寓（2人间），自助式餐厅（菜肴多样健康新鲜美味），丰富多彩的文娱活动，设施俱全。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66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工艺工程师</w:t>
            </w:r>
          </w:p>
        </w:tc>
        <w:tc>
          <w:tcPr>
            <w:tcW w:w="127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6</w:t>
            </w:r>
          </w:p>
        </w:tc>
        <w:tc>
          <w:tcPr>
            <w:tcW w:w="258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无极非金属/材料类</w:t>
            </w:r>
          </w:p>
        </w:tc>
        <w:tc>
          <w:tcPr>
            <w:tcW w:w="1701"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5000-6500</w:t>
            </w:r>
          </w:p>
        </w:tc>
        <w:tc>
          <w:tcPr>
            <w:tcW w:w="2835"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166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计划工程师</w:t>
            </w:r>
          </w:p>
        </w:tc>
        <w:tc>
          <w:tcPr>
            <w:tcW w:w="127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258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无机非金属/材料类/管理类</w:t>
            </w:r>
          </w:p>
        </w:tc>
        <w:tc>
          <w:tcPr>
            <w:tcW w:w="1701"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5000-6500</w:t>
            </w:r>
          </w:p>
        </w:tc>
        <w:tc>
          <w:tcPr>
            <w:tcW w:w="2835"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166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物控工程师</w:t>
            </w:r>
          </w:p>
        </w:tc>
        <w:tc>
          <w:tcPr>
            <w:tcW w:w="127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258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统计学/会计学</w:t>
            </w:r>
          </w:p>
        </w:tc>
        <w:tc>
          <w:tcPr>
            <w:tcW w:w="1701"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5000-6500</w:t>
            </w:r>
          </w:p>
        </w:tc>
        <w:tc>
          <w:tcPr>
            <w:tcW w:w="2835"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66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行政管理员</w:t>
            </w:r>
          </w:p>
        </w:tc>
        <w:tc>
          <w:tcPr>
            <w:tcW w:w="127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258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汉语言文学/工商管理</w:t>
            </w:r>
          </w:p>
        </w:tc>
        <w:tc>
          <w:tcPr>
            <w:tcW w:w="1701"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5000-6500</w:t>
            </w:r>
          </w:p>
        </w:tc>
        <w:tc>
          <w:tcPr>
            <w:tcW w:w="2835"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jc w:val="center"/>
        </w:trPr>
        <w:tc>
          <w:tcPr>
            <w:tcW w:w="166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销售工程师</w:t>
            </w:r>
          </w:p>
        </w:tc>
        <w:tc>
          <w:tcPr>
            <w:tcW w:w="127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w:t>
            </w:r>
          </w:p>
        </w:tc>
        <w:tc>
          <w:tcPr>
            <w:tcW w:w="258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专业不限</w:t>
            </w:r>
          </w:p>
        </w:tc>
        <w:tc>
          <w:tcPr>
            <w:tcW w:w="1701"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5000-6500</w:t>
            </w:r>
          </w:p>
        </w:tc>
        <w:tc>
          <w:tcPr>
            <w:tcW w:w="2835"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6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机械工程师</w:t>
            </w:r>
          </w:p>
        </w:tc>
        <w:tc>
          <w:tcPr>
            <w:tcW w:w="127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258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机械制造/机械工程</w:t>
            </w:r>
          </w:p>
        </w:tc>
        <w:tc>
          <w:tcPr>
            <w:tcW w:w="1701"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5000-6500</w:t>
            </w:r>
          </w:p>
        </w:tc>
        <w:tc>
          <w:tcPr>
            <w:tcW w:w="2835" w:type="dxa"/>
            <w:vMerge w:val="continue"/>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166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电气工程师</w:t>
            </w:r>
          </w:p>
        </w:tc>
        <w:tc>
          <w:tcPr>
            <w:tcW w:w="127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2585"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电气自动化</w:t>
            </w:r>
          </w:p>
        </w:tc>
        <w:tc>
          <w:tcPr>
            <w:tcW w:w="1701"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5000-6500</w:t>
            </w:r>
          </w:p>
        </w:tc>
        <w:tc>
          <w:tcPr>
            <w:tcW w:w="2835" w:type="dxa"/>
            <w:vMerge w:val="continue"/>
          </w:tcPr>
          <w:p>
            <w:pPr>
              <w:widowControl/>
              <w:jc w:val="center"/>
              <w:rPr>
                <w:rFonts w:ascii="宋体" w:hAnsi="宋体"/>
                <w:sz w:val="24"/>
                <w:szCs w:val="24"/>
              </w:rPr>
            </w:pPr>
          </w:p>
        </w:tc>
      </w:tr>
    </w:tbl>
    <w:p>
      <w:pPr>
        <w:spacing w:line="600" w:lineRule="exact"/>
        <w:jc w:val="left"/>
        <w:rPr>
          <w:sz w:val="28"/>
          <w:szCs w:val="28"/>
        </w:rPr>
      </w:pPr>
      <w:r>
        <w:rPr>
          <w:b/>
          <w:bCs/>
          <w:sz w:val="28"/>
          <w:szCs w:val="28"/>
        </w:rPr>
        <w:t>联系人：</w:t>
      </w:r>
      <w:r>
        <w:rPr>
          <w:rFonts w:hint="eastAsia"/>
          <w:bCs/>
          <w:sz w:val="28"/>
          <w:szCs w:val="28"/>
        </w:rPr>
        <w:t>刘志明</w:t>
      </w:r>
    </w:p>
    <w:p>
      <w:pPr>
        <w:spacing w:line="600" w:lineRule="exact"/>
        <w:jc w:val="left"/>
        <w:rPr>
          <w:sz w:val="28"/>
          <w:szCs w:val="28"/>
        </w:rPr>
      </w:pPr>
      <w:r>
        <w:rPr>
          <w:b/>
          <w:bCs/>
          <w:sz w:val="28"/>
          <w:szCs w:val="28"/>
        </w:rPr>
        <w:t>联系电话：</w:t>
      </w:r>
      <w:r>
        <w:rPr>
          <w:rFonts w:hint="eastAsia"/>
          <w:sz w:val="28"/>
          <w:szCs w:val="28"/>
        </w:rPr>
        <w:t>18575151191</w:t>
      </w:r>
    </w:p>
    <w:p>
      <w:pPr>
        <w:rPr>
          <w:color w:val="FF0000"/>
          <w:sz w:val="28"/>
          <w:szCs w:val="28"/>
        </w:rPr>
      </w:pPr>
      <w:r>
        <w:rPr>
          <w:rFonts w:hint="eastAsia"/>
          <w:b/>
          <w:bCs/>
          <w:sz w:val="28"/>
          <w:szCs w:val="28"/>
        </w:rPr>
        <w:t>联系</w:t>
      </w:r>
      <w:r>
        <w:rPr>
          <w:b/>
          <w:bCs/>
          <w:sz w:val="28"/>
          <w:szCs w:val="28"/>
        </w:rPr>
        <w:t>地址：</w:t>
      </w:r>
      <w:r>
        <w:rPr>
          <w:sz w:val="28"/>
          <w:szCs w:val="28"/>
        </w:rPr>
        <w:t>东莞市</w:t>
      </w:r>
      <w:r>
        <w:rPr>
          <w:rFonts w:hint="eastAsia"/>
          <w:sz w:val="28"/>
          <w:szCs w:val="28"/>
        </w:rPr>
        <w:t>麻涌</w:t>
      </w:r>
      <w:r>
        <w:rPr>
          <w:sz w:val="28"/>
          <w:szCs w:val="28"/>
        </w:rPr>
        <w:t>镇</w:t>
      </w:r>
      <w:r>
        <w:rPr>
          <w:rFonts w:hint="eastAsia"/>
          <w:sz w:val="28"/>
          <w:szCs w:val="28"/>
        </w:rPr>
        <w:t>新基村南玻绿色能源产业园</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16、东莞信浓马达有限公司</w:t>
      </w:r>
    </w:p>
    <w:p>
      <w:pPr>
        <w:spacing w:line="4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东莞信浓马达有限公司成立于1994年3月，是日本信浓株式会社精密电机事业部下属的分支机构（日本独资企业）。公司现投资总额共计6亿，注册资本为23180万港元，年产值达18亿人民币，公司占地6万平方米，现有员工2000余人。公司产品应用在办公设备、医疗设备、家电、住宅设施、汽车等各个领域。公司通过了ISO9001、TS16949、ISO14001的认证，已成为东莞乃至广东的知名企业。</w:t>
      </w:r>
    </w:p>
    <w:p>
      <w:pPr>
        <w:spacing w:line="4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奉行“公司的真正财产是人，达成目标的动力在于员工的成长与努力”的经营理念。公司制定了员工赴日本研修的制度，每年有20名左右工作成绩优秀者被派往日本总社研修，研修回国后将作为公司骨干培养，到目前为止公司派遣了近1000名学成回国的研修生分布在公司各部门担当管理、技术岗位。</w:t>
      </w:r>
    </w:p>
    <w:p>
      <w:pPr>
        <w:spacing w:line="4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公司具备良好发展前景，同时公司提供以下福利，欢迎各位的加入！</w:t>
      </w:r>
    </w:p>
    <w:p>
      <w:pPr>
        <w:spacing w:line="360" w:lineRule="exact"/>
        <w:jc w:val="left"/>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     </w:t>
      </w:r>
    </w:p>
    <w:p>
      <w:pPr>
        <w:pStyle w:val="20"/>
        <w:spacing w:line="38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FF0000"/>
          <w:sz w:val="28"/>
          <w:szCs w:val="28"/>
        </w:rPr>
        <w:t xml:space="preserve">   </w:t>
      </w:r>
      <w:r>
        <w:rPr>
          <w:rFonts w:hint="eastAsia" w:asciiTheme="minorEastAsia" w:hAnsiTheme="minorEastAsia" w:eastAsiaTheme="minorEastAsia" w:cstheme="minorEastAsia"/>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51"/>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85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402"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559"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生产管理工程师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lang w:eastAsia="zh-TW"/>
              </w:rPr>
              <w:t>10</w:t>
            </w:r>
          </w:p>
        </w:tc>
        <w:tc>
          <w:tcPr>
            <w:tcW w:w="3402" w:type="dxa"/>
            <w:vAlign w:val="center"/>
          </w:tcPr>
          <w:p>
            <w:pPr>
              <w:spacing w:line="600" w:lineRule="exact"/>
              <w:jc w:val="center"/>
              <w:rPr>
                <w:rFonts w:asciiTheme="minorEastAsia" w:hAnsiTheme="minorEastAsia" w:eastAsiaTheme="minorEastAsia" w:cstheme="minorEastAsia"/>
                <w:bCs/>
                <w:sz w:val="24"/>
                <w:szCs w:val="24"/>
                <w:lang w:eastAsia="zh-TW"/>
              </w:rPr>
            </w:pPr>
            <w:r>
              <w:rPr>
                <w:rFonts w:hint="eastAsia" w:asciiTheme="minorEastAsia" w:hAnsiTheme="minorEastAsia" w:eastAsiaTheme="minorEastAsia" w:cstheme="minorEastAsia"/>
                <w:bCs/>
                <w:sz w:val="24"/>
                <w:szCs w:val="24"/>
              </w:rPr>
              <w:t>机械、自动化相关本科</w:t>
            </w:r>
          </w:p>
        </w:tc>
        <w:tc>
          <w:tcPr>
            <w:tcW w:w="1559" w:type="dxa"/>
            <w:vAlign w:val="center"/>
          </w:tcPr>
          <w:p>
            <w:pPr>
              <w:spacing w:line="60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6500以上</w:t>
            </w:r>
          </w:p>
        </w:tc>
        <w:tc>
          <w:tcPr>
            <w:tcW w:w="1701" w:type="dxa"/>
            <w:vMerge w:val="restart"/>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1"/>
              </w:rPr>
              <w:t>1、购买五险一金；2、法定节假日；3、有年终奖、语言津贴、技能津贴、岗位津贴；5、免费体检、发放探亲路费；7、提供免费住宿（2人间），有空调、洗手间及冲凉房；8、公司提供餐补，</w:t>
            </w:r>
            <w:r>
              <w:rPr>
                <w:rStyle w:val="24"/>
                <w:rFonts w:hint="eastAsia" w:asciiTheme="minorEastAsia" w:hAnsiTheme="minorEastAsia" w:eastAsiaTheme="minorEastAsia" w:cstheme="minorEastAsia"/>
                <w:sz w:val="21"/>
                <w:szCs w:val="21"/>
              </w:rPr>
              <w:t>提供各种美食。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技术管理工程师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机械、自动化相关本科</w:t>
            </w:r>
          </w:p>
        </w:tc>
        <w:tc>
          <w:tcPr>
            <w:tcW w:w="1559"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订单管理工程师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日语或英语本科</w:t>
            </w:r>
          </w:p>
        </w:tc>
        <w:tc>
          <w:tcPr>
            <w:tcW w:w="1559"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研发设计工程师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机械、自动化相关硕士</w:t>
            </w:r>
          </w:p>
        </w:tc>
        <w:tc>
          <w:tcPr>
            <w:tcW w:w="1559"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600" w:lineRule="exact"/>
              <w:jc w:val="center"/>
              <w:rPr>
                <w:rFonts w:asciiTheme="minorEastAsia" w:hAnsiTheme="minorEastAsia" w:eastAsiaTheme="minorEastAsia" w:cstheme="minorEastAsia"/>
                <w:kern w:val="0"/>
                <w:sz w:val="24"/>
                <w:szCs w:val="24"/>
                <w:lang w:eastAsia="zh-TW"/>
              </w:rPr>
            </w:pPr>
            <w:r>
              <w:rPr>
                <w:rFonts w:hint="eastAsia" w:asciiTheme="minorEastAsia" w:hAnsiTheme="minorEastAsia" w:eastAsiaTheme="minorEastAsia" w:cstheme="minorEastAsia"/>
                <w:kern w:val="0"/>
                <w:sz w:val="24"/>
                <w:szCs w:val="24"/>
              </w:rPr>
              <w:t>国内营销工程师</w:t>
            </w:r>
          </w:p>
        </w:tc>
        <w:tc>
          <w:tcPr>
            <w:tcW w:w="851" w:type="dxa"/>
            <w:vAlign w:val="center"/>
          </w:tcPr>
          <w:p>
            <w:pPr>
              <w:widowControl/>
              <w:snapToGrid w:val="0"/>
              <w:spacing w:line="6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402"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机械、自动化相关硕士</w:t>
            </w:r>
          </w:p>
        </w:tc>
        <w:tc>
          <w:tcPr>
            <w:tcW w:w="1559" w:type="dxa"/>
            <w:vAlign w:val="center"/>
          </w:tcPr>
          <w:p>
            <w:pPr>
              <w:spacing w:line="6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10000以上</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sz w:val="28"/>
          <w:szCs w:val="28"/>
        </w:rPr>
        <w:t>人事课</w:t>
      </w:r>
    </w:p>
    <w:p>
      <w:pPr>
        <w:spacing w:line="6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sz w:val="28"/>
          <w:szCs w:val="28"/>
        </w:rPr>
        <w:t>0769-87772818-106</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东莞市凤岗镇</w:t>
      </w:r>
      <w:r>
        <w:rPr>
          <w:rFonts w:asciiTheme="minorEastAsia" w:hAnsiTheme="minorEastAsia" w:eastAsiaTheme="minorEastAsia" w:cstheme="minorEastAsia"/>
          <w:bCs/>
          <w:sz w:val="28"/>
          <w:szCs w:val="28"/>
        </w:rPr>
        <w:t>雁田村</w:t>
      </w:r>
    </w:p>
    <w:p>
      <w:pPr>
        <w:spacing w:line="600" w:lineRule="exact"/>
        <w:jc w:val="left"/>
        <w:rPr>
          <w:color w:val="FF0000"/>
          <w:sz w:val="28"/>
          <w:szCs w:val="28"/>
        </w:rPr>
      </w:pPr>
    </w:p>
    <w:p>
      <w:pPr>
        <w:jc w:val="center"/>
        <w:rPr>
          <w:rFonts w:asciiTheme="minorEastAsia" w:hAnsiTheme="minorEastAsia" w:eastAsiaTheme="minorEastAsia" w:cstheme="minorEastAsia"/>
          <w:b/>
          <w:sz w:val="44"/>
          <w:szCs w:val="44"/>
        </w:rPr>
      </w:pPr>
      <w:r>
        <w:rPr>
          <w:rFonts w:hint="eastAsia" w:ascii="宋体" w:hAnsi="宋体"/>
          <w:b/>
          <w:sz w:val="44"/>
          <w:szCs w:val="44"/>
        </w:rPr>
        <w:t>17、</w:t>
      </w:r>
      <w:r>
        <w:rPr>
          <w:rFonts w:hint="eastAsia" w:asciiTheme="minorEastAsia" w:hAnsiTheme="minorEastAsia" w:eastAsiaTheme="minorEastAsia" w:cstheme="minorEastAsia"/>
          <w:b/>
          <w:sz w:val="44"/>
          <w:szCs w:val="44"/>
        </w:rPr>
        <w:t>东莞市华美食品有限公司</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华美食品集团是集产业链及终端销售一体化的烘焙企业集团。旗下企业包括东莞华美、湖北华美、欧麦咖工房烘焙连锁等生产企业及终端销售体系。华美食品集团旗下的华美食品是以月饼、饼干、糕点等食品产销为主的烘焙行业企业。拥有东莞、湖北、浙江3个厂区，自动化生产线数十条，占地面积共约30万平方米，月饼日产能超300万个，饼干日产能达120吨以上。ISO9001-2015和HACCP双体系认证，确保食品安全。严苛的原料验收标准，让品质安心。标准化作业指导，让产品品质稳定。 2017年，华美食品深化“产品和服务”价值，用全新升级的产品和增值服务为广大消费者提供贴心的消费体验。目前，华美食品旗下品牌已经有“华美月饼”、“牛奶搭档”、“每日粗粮”、“华夫软饼”、“脆蛋糕”、“牧林蛋糕”等优质产品，常年销往全国各地及海外市场。</w:t>
      </w:r>
    </w:p>
    <w:p>
      <w:pPr>
        <w:pStyle w:val="20"/>
        <w:spacing w:line="38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073"/>
        <w:gridCol w:w="3517"/>
        <w:gridCol w:w="14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1073"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517"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44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营销储干</w:t>
            </w:r>
          </w:p>
        </w:tc>
        <w:tc>
          <w:tcPr>
            <w:tcW w:w="1073"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15</w:t>
            </w:r>
          </w:p>
        </w:tc>
        <w:tc>
          <w:tcPr>
            <w:tcW w:w="3517"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市场营销，管理类或艺术类专业应届生或实习生优先考虑。</w:t>
            </w:r>
          </w:p>
        </w:tc>
        <w:tc>
          <w:tcPr>
            <w:tcW w:w="144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5000-8000</w:t>
            </w:r>
          </w:p>
        </w:tc>
        <w:tc>
          <w:tcPr>
            <w:tcW w:w="1701" w:type="dxa"/>
            <w:vMerge w:val="restart"/>
            <w:vAlign w:val="center"/>
          </w:tcPr>
          <w:p>
            <w:pPr>
              <w:numPr>
                <w:ilvl w:val="0"/>
                <w:numId w:val="1"/>
              </w:numPr>
            </w:pPr>
            <w:r>
              <w:rPr>
                <w:rFonts w:hint="eastAsia"/>
              </w:rPr>
              <w:t>五险一金；</w:t>
            </w:r>
          </w:p>
          <w:p>
            <w:pPr>
              <w:rPr>
                <w:szCs w:val="21"/>
              </w:rPr>
            </w:pPr>
            <w:r>
              <w:rPr>
                <w:rFonts w:hint="eastAsia"/>
              </w:rPr>
              <w:t>2、员工之家（健身房、阅读室、篮球场等）；3、法定节假日带薪假期、年节福利、生日福利、免费体检、年终激励、年度旅游、职业发展培训、包食宿（单间）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生产储干</w:t>
            </w:r>
          </w:p>
        </w:tc>
        <w:tc>
          <w:tcPr>
            <w:tcW w:w="1073"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10</w:t>
            </w:r>
          </w:p>
        </w:tc>
        <w:tc>
          <w:tcPr>
            <w:tcW w:w="3517"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食品科学相关专业，机械工程自动化工程、管理类或IE类相关专业应届毕业生或实习生优先考虑。</w:t>
            </w:r>
          </w:p>
        </w:tc>
        <w:tc>
          <w:tcPr>
            <w:tcW w:w="144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5000-6000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技术、品管储干</w:t>
            </w:r>
          </w:p>
        </w:tc>
        <w:tc>
          <w:tcPr>
            <w:tcW w:w="1073"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10</w:t>
            </w:r>
          </w:p>
        </w:tc>
        <w:tc>
          <w:tcPr>
            <w:tcW w:w="3517"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食品科学相关专业应届毕业生或实习生优先考虑。</w:t>
            </w:r>
          </w:p>
        </w:tc>
        <w:tc>
          <w:tcPr>
            <w:tcW w:w="144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5000-6000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统计员</w:t>
            </w:r>
          </w:p>
        </w:tc>
        <w:tc>
          <w:tcPr>
            <w:tcW w:w="1073"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5</w:t>
            </w:r>
          </w:p>
        </w:tc>
        <w:tc>
          <w:tcPr>
            <w:tcW w:w="3517"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会计、文秘专业应届生或实习生优先考虑</w:t>
            </w:r>
          </w:p>
        </w:tc>
        <w:tc>
          <w:tcPr>
            <w:tcW w:w="144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5000-6000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营销助理</w:t>
            </w:r>
          </w:p>
        </w:tc>
        <w:tc>
          <w:tcPr>
            <w:tcW w:w="1073"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3</w:t>
            </w:r>
          </w:p>
        </w:tc>
        <w:tc>
          <w:tcPr>
            <w:tcW w:w="3517"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市场营销或文秘专业应届生或实习生优先考虑。</w:t>
            </w:r>
          </w:p>
        </w:tc>
        <w:tc>
          <w:tcPr>
            <w:tcW w:w="144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5000-6000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5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会计</w:t>
            </w:r>
          </w:p>
        </w:tc>
        <w:tc>
          <w:tcPr>
            <w:tcW w:w="1073"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1</w:t>
            </w:r>
          </w:p>
        </w:tc>
        <w:tc>
          <w:tcPr>
            <w:tcW w:w="3517"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会计专业应届生或实习生。</w:t>
            </w:r>
          </w:p>
        </w:tc>
        <w:tc>
          <w:tcPr>
            <w:tcW w:w="144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5000-6000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5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媒介助理</w:t>
            </w:r>
          </w:p>
        </w:tc>
        <w:tc>
          <w:tcPr>
            <w:tcW w:w="1073"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2</w:t>
            </w:r>
          </w:p>
        </w:tc>
        <w:tc>
          <w:tcPr>
            <w:tcW w:w="3517"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广告或新闻系专业应届生或实习生有限考虑。</w:t>
            </w:r>
          </w:p>
        </w:tc>
        <w:tc>
          <w:tcPr>
            <w:tcW w:w="144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5000-6000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5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直播专员</w:t>
            </w:r>
          </w:p>
        </w:tc>
        <w:tc>
          <w:tcPr>
            <w:tcW w:w="1073"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2</w:t>
            </w:r>
          </w:p>
        </w:tc>
        <w:tc>
          <w:tcPr>
            <w:tcW w:w="3517"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广告，播音主持或艺术类相关专业优先考虑。</w:t>
            </w:r>
          </w:p>
        </w:tc>
        <w:tc>
          <w:tcPr>
            <w:tcW w:w="1444" w:type="dxa"/>
            <w:vAlign w:val="center"/>
          </w:tcPr>
          <w:p>
            <w:pPr>
              <w:jc w:val="center"/>
              <w:rPr>
                <w:rFonts w:cs="仿宋" w:asciiTheme="minorEastAsia" w:hAnsiTheme="minorEastAsia" w:eastAsiaTheme="minorEastAsia"/>
                <w:sz w:val="22"/>
              </w:rPr>
            </w:pPr>
            <w:r>
              <w:rPr>
                <w:rFonts w:hint="eastAsia" w:cs="仿宋" w:asciiTheme="minorEastAsia" w:hAnsiTheme="minorEastAsia" w:eastAsiaTheme="minorEastAsia"/>
                <w:sz w:val="22"/>
              </w:rPr>
              <w:t>5000-6000</w:t>
            </w:r>
          </w:p>
        </w:tc>
        <w:tc>
          <w:tcPr>
            <w:tcW w:w="1701"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王</w:t>
      </w:r>
      <w:r>
        <w:rPr>
          <w:rFonts w:hint="eastAsia"/>
          <w:sz w:val="28"/>
          <w:szCs w:val="28"/>
        </w:rPr>
        <w:t>储</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sz w:val="28"/>
          <w:szCs w:val="28"/>
        </w:rPr>
        <w:t>0769-86176248</w:t>
      </w:r>
    </w:p>
    <w:p>
      <w:pPr>
        <w:spacing w:line="6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东莞市茶山镇南社管理区</w:t>
      </w:r>
    </w:p>
    <w:p>
      <w:pPr>
        <w:spacing w:line="600" w:lineRule="exact"/>
        <w:jc w:val="center"/>
        <w:rPr>
          <w:rFonts w:ascii="宋体" w:hAnsi="宋体"/>
          <w:b/>
          <w:color w:val="FF0000"/>
          <w:sz w:val="44"/>
          <w:szCs w:val="44"/>
        </w:rPr>
      </w:pPr>
    </w:p>
    <w:p>
      <w:pPr>
        <w:spacing w:line="600" w:lineRule="exact"/>
        <w:jc w:val="center"/>
        <w:rPr>
          <w:rFonts w:ascii="宋体" w:hAnsi="宋体"/>
          <w:b/>
          <w:color w:val="FF0000"/>
          <w:sz w:val="44"/>
          <w:szCs w:val="44"/>
        </w:rPr>
      </w:pPr>
    </w:p>
    <w:p>
      <w:pPr>
        <w:spacing w:line="600" w:lineRule="exact"/>
        <w:jc w:val="center"/>
        <w:rPr>
          <w:rFonts w:ascii="宋体" w:hAnsi="宋体"/>
          <w:b/>
          <w:color w:val="FF0000"/>
          <w:sz w:val="44"/>
          <w:szCs w:val="44"/>
        </w:rPr>
      </w:pPr>
    </w:p>
    <w:p>
      <w:pPr>
        <w:spacing w:line="600" w:lineRule="exact"/>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18、广东气派科技有限公司</w:t>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东气派科技有限公司是气派科技股份有限公司于2013年5月投资成立的全资子公司，注册资本4亿元，占地面积100亩，建筑规划总面积17.3万平方米，其中一期建筑面积9.5万平方米已投产,该投资项目荣获东莞市人民政府“2014年先进重大建设项目”称号；是国家高新技术企业、东莞市“倍增计划”试点企业、广东省气派集成电路封装测试工程技术研究中心、东莞市集成电路封装测试工程技术研究中心。</w:t>
      </w:r>
    </w:p>
    <w:p>
      <w:pPr>
        <w:spacing w:line="3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自成立以来，一直从事集成电路的封装、测试业务，始终坚持以自主创新驱动发展，注重集成电路封装测试技术的研发升级，通过产品迭代更新构筑市场竞争优势，目前已成为华南地区封装规模最大的内资企业。</w:t>
      </w:r>
    </w:p>
    <w:p>
      <w:pPr>
        <w:pStyle w:val="20"/>
        <w:spacing w:line="380" w:lineRule="exac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51"/>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85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3402"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559"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701"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研发工程师</w:t>
            </w:r>
          </w:p>
        </w:tc>
        <w:tc>
          <w:tcPr>
            <w:tcW w:w="851"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w:t>
            </w:r>
          </w:p>
        </w:tc>
        <w:tc>
          <w:tcPr>
            <w:tcW w:w="340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微电子科学与工程、微电子与固体电子学等专业</w:t>
            </w:r>
          </w:p>
        </w:tc>
        <w:tc>
          <w:tcPr>
            <w:tcW w:w="1559"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6000-10000</w:t>
            </w:r>
          </w:p>
        </w:tc>
        <w:tc>
          <w:tcPr>
            <w:tcW w:w="1701" w:type="dxa"/>
            <w:vMerge w:val="restart"/>
            <w:vAlign w:val="center"/>
          </w:tcPr>
          <w:p>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Cs w:val="21"/>
              </w:rPr>
              <w:t>1、免费提供住宿，公寓式多功能床,配空调、</w:t>
            </w:r>
            <w:r>
              <w:rPr>
                <w:rFonts w:hint="eastAsia" w:asciiTheme="minorEastAsia" w:hAnsiTheme="minorEastAsia" w:eastAsiaTheme="minorEastAsia" w:cstheme="minorEastAsia"/>
                <w:szCs w:val="21"/>
              </w:rPr>
              <w:t>独立阳台和洗手间，全天热水供应，免费网络；</w:t>
            </w:r>
            <w:r>
              <w:rPr>
                <w:rFonts w:hint="eastAsia" w:asciiTheme="minorEastAsia" w:hAnsiTheme="minorEastAsia" w:eastAsiaTheme="minorEastAsia" w:cstheme="minorEastAsia"/>
                <w:bCs/>
                <w:szCs w:val="21"/>
              </w:rPr>
              <w:t>2、购买五险一金；3、与高校合作，培养在职研究生；4、</w:t>
            </w:r>
            <w:r>
              <w:rPr>
                <w:rFonts w:hint="eastAsia" w:asciiTheme="minorEastAsia" w:hAnsiTheme="minorEastAsia" w:eastAsiaTheme="minorEastAsia" w:cstheme="minorEastAsia"/>
                <w:szCs w:val="21"/>
              </w:rPr>
              <w:t>根据东莞人才引进政策，帮助员工申请最高2万元的就业补贴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测试程序开发工程师</w:t>
            </w:r>
          </w:p>
        </w:tc>
        <w:tc>
          <w:tcPr>
            <w:tcW w:w="851"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10</w:t>
            </w:r>
          </w:p>
        </w:tc>
        <w:tc>
          <w:tcPr>
            <w:tcW w:w="3402"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电子信息科学与技术、通信工程、电子信息工程</w:t>
            </w:r>
            <w:r>
              <w:rPr>
                <w:rFonts w:hint="eastAsia" w:asciiTheme="minorEastAsia" w:hAnsiTheme="minorEastAsia" w:eastAsiaTheme="minorEastAsia"/>
                <w:bCs/>
                <w:sz w:val="24"/>
                <w:szCs w:val="24"/>
              </w:rPr>
              <w:t>等专业</w:t>
            </w:r>
          </w:p>
        </w:tc>
        <w:tc>
          <w:tcPr>
            <w:tcW w:w="1559" w:type="dxa"/>
            <w:vAlign w:val="center"/>
          </w:tcPr>
          <w:p>
            <w:pPr>
              <w:jc w:val="center"/>
              <w:rPr>
                <w:sz w:val="24"/>
                <w:szCs w:val="24"/>
              </w:rPr>
            </w:pPr>
            <w:r>
              <w:rPr>
                <w:rFonts w:hint="eastAsia" w:asciiTheme="minorEastAsia" w:hAnsiTheme="minorEastAsia" w:eastAsiaTheme="minorEastAsia"/>
                <w:bCs/>
                <w:sz w:val="24"/>
                <w:szCs w:val="24"/>
              </w:rPr>
              <w:t>6000-10000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工艺工程师</w:t>
            </w:r>
          </w:p>
        </w:tc>
        <w:tc>
          <w:tcPr>
            <w:tcW w:w="851"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10</w:t>
            </w:r>
          </w:p>
        </w:tc>
        <w:tc>
          <w:tcPr>
            <w:tcW w:w="3402"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电子信息科学与技术、电子信息工程、应用电子技术</w:t>
            </w:r>
            <w:r>
              <w:rPr>
                <w:rFonts w:hint="eastAsia" w:asciiTheme="minorEastAsia" w:hAnsiTheme="minorEastAsia" w:eastAsiaTheme="minorEastAsia"/>
                <w:bCs/>
                <w:sz w:val="24"/>
                <w:szCs w:val="24"/>
              </w:rPr>
              <w:t>等专业</w:t>
            </w:r>
          </w:p>
        </w:tc>
        <w:tc>
          <w:tcPr>
            <w:tcW w:w="1559" w:type="dxa"/>
            <w:vAlign w:val="center"/>
          </w:tcPr>
          <w:p>
            <w:pPr>
              <w:jc w:val="center"/>
              <w:rPr>
                <w:sz w:val="24"/>
                <w:szCs w:val="24"/>
              </w:rPr>
            </w:pPr>
            <w:r>
              <w:rPr>
                <w:rFonts w:hint="eastAsia" w:asciiTheme="minorEastAsia" w:hAnsiTheme="minorEastAsia" w:eastAsiaTheme="minorEastAsia"/>
                <w:bCs/>
                <w:sz w:val="24"/>
                <w:szCs w:val="24"/>
              </w:rPr>
              <w:t>6000-10000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设备工程师</w:t>
            </w:r>
          </w:p>
        </w:tc>
        <w:tc>
          <w:tcPr>
            <w:tcW w:w="851"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10</w:t>
            </w:r>
          </w:p>
        </w:tc>
        <w:tc>
          <w:tcPr>
            <w:tcW w:w="3402"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电气工程及自动化、自动化、机械电子工程、机械制造及其自动化等专业</w:t>
            </w:r>
          </w:p>
        </w:tc>
        <w:tc>
          <w:tcPr>
            <w:tcW w:w="1559" w:type="dxa"/>
            <w:vAlign w:val="center"/>
          </w:tcPr>
          <w:p>
            <w:pPr>
              <w:jc w:val="center"/>
              <w:rPr>
                <w:sz w:val="24"/>
                <w:szCs w:val="24"/>
              </w:rPr>
            </w:pPr>
            <w:r>
              <w:rPr>
                <w:rFonts w:hint="eastAsia" w:asciiTheme="minorEastAsia" w:hAnsiTheme="minorEastAsia" w:eastAsiaTheme="minorEastAsia"/>
                <w:bCs/>
                <w:sz w:val="24"/>
                <w:szCs w:val="24"/>
              </w:rPr>
              <w:t>6000-8000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管理储干</w:t>
            </w:r>
          </w:p>
        </w:tc>
        <w:tc>
          <w:tcPr>
            <w:tcW w:w="851"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10</w:t>
            </w:r>
          </w:p>
        </w:tc>
        <w:tc>
          <w:tcPr>
            <w:tcW w:w="3402"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电子信息科学与技术、电子信息工程、应用电子技术、自动化、机械电子工程</w:t>
            </w:r>
            <w:r>
              <w:rPr>
                <w:rFonts w:hint="eastAsia" w:asciiTheme="minorEastAsia" w:hAnsiTheme="minorEastAsia" w:eastAsiaTheme="minorEastAsia"/>
                <w:bCs/>
                <w:sz w:val="24"/>
                <w:szCs w:val="24"/>
              </w:rPr>
              <w:t>等专业</w:t>
            </w:r>
          </w:p>
        </w:tc>
        <w:tc>
          <w:tcPr>
            <w:tcW w:w="1559"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软件工程师</w:t>
            </w:r>
          </w:p>
        </w:tc>
        <w:tc>
          <w:tcPr>
            <w:tcW w:w="851"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w:t>
            </w:r>
          </w:p>
        </w:tc>
        <w:tc>
          <w:tcPr>
            <w:tcW w:w="3402"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软件工程专业</w:t>
            </w:r>
          </w:p>
        </w:tc>
        <w:tc>
          <w:tcPr>
            <w:tcW w:w="1559" w:type="dxa"/>
            <w:vAlign w:val="center"/>
          </w:tcPr>
          <w:p>
            <w:pPr>
              <w:jc w:val="center"/>
              <w:rPr>
                <w:sz w:val="24"/>
                <w:szCs w:val="24"/>
              </w:rPr>
            </w:pPr>
            <w:r>
              <w:rPr>
                <w:rFonts w:hint="eastAsia" w:asciiTheme="minorEastAsia" w:hAnsiTheme="minorEastAsia" w:eastAsiaTheme="minorEastAsia"/>
                <w:bCs/>
                <w:sz w:val="24"/>
                <w:szCs w:val="24"/>
              </w:rPr>
              <w:t>6000-8000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法务专员</w:t>
            </w:r>
          </w:p>
        </w:tc>
        <w:tc>
          <w:tcPr>
            <w:tcW w:w="851"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w:t>
            </w:r>
          </w:p>
        </w:tc>
        <w:tc>
          <w:tcPr>
            <w:tcW w:w="3402"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法学专业</w:t>
            </w:r>
          </w:p>
        </w:tc>
        <w:tc>
          <w:tcPr>
            <w:tcW w:w="1559" w:type="dxa"/>
            <w:vAlign w:val="center"/>
          </w:tcPr>
          <w:p>
            <w:pPr>
              <w:jc w:val="center"/>
              <w:rPr>
                <w:sz w:val="24"/>
                <w:szCs w:val="24"/>
              </w:rPr>
            </w:pPr>
            <w:r>
              <w:rPr>
                <w:rFonts w:hint="eastAsia" w:asciiTheme="minorEastAsia" w:hAnsiTheme="minorEastAsia" w:eastAsiaTheme="minorEastAsia"/>
                <w:bCs/>
                <w:sz w:val="24"/>
                <w:szCs w:val="24"/>
              </w:rPr>
              <w:t>6000-8000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销售储干</w:t>
            </w:r>
          </w:p>
        </w:tc>
        <w:tc>
          <w:tcPr>
            <w:tcW w:w="851" w:type="dxa"/>
            <w:vAlign w:val="center"/>
          </w:tcPr>
          <w:p>
            <w:pPr>
              <w:widowControl/>
              <w:snapToGrid w:val="0"/>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w:t>
            </w:r>
          </w:p>
        </w:tc>
        <w:tc>
          <w:tcPr>
            <w:tcW w:w="3402"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电子信息科学与技术、电子信息工程、应用电子技术</w:t>
            </w:r>
            <w:r>
              <w:rPr>
                <w:rFonts w:hint="eastAsia" w:asciiTheme="minorEastAsia" w:hAnsiTheme="minorEastAsia" w:eastAsiaTheme="minorEastAsia"/>
                <w:bCs/>
                <w:sz w:val="24"/>
                <w:szCs w:val="24"/>
              </w:rPr>
              <w:t>等专业</w:t>
            </w:r>
          </w:p>
        </w:tc>
        <w:tc>
          <w:tcPr>
            <w:tcW w:w="1559" w:type="dxa"/>
            <w:vAlign w:val="center"/>
          </w:tcPr>
          <w:p>
            <w:pPr>
              <w:jc w:val="center"/>
              <w:rPr>
                <w:sz w:val="24"/>
                <w:szCs w:val="24"/>
              </w:rPr>
            </w:pPr>
            <w:r>
              <w:rPr>
                <w:rFonts w:hint="eastAsia" w:asciiTheme="minorEastAsia" w:hAnsiTheme="minorEastAsia" w:eastAsiaTheme="minorEastAsia"/>
                <w:bCs/>
                <w:sz w:val="24"/>
                <w:szCs w:val="24"/>
              </w:rPr>
              <w:t>6000-8000</w:t>
            </w:r>
          </w:p>
        </w:tc>
        <w:tc>
          <w:tcPr>
            <w:tcW w:w="1701" w:type="dxa"/>
            <w:vMerge w:val="continue"/>
          </w:tcPr>
          <w:p>
            <w:pPr>
              <w:spacing w:line="400" w:lineRule="exact"/>
              <w:ind w:right="210"/>
              <w:jc w:val="center"/>
              <w:rPr>
                <w:rFonts w:asciiTheme="minorEastAsia" w:hAnsiTheme="minorEastAsia" w:eastAsiaTheme="minorEastAsia" w:cstheme="minorEastAsia"/>
                <w:kern w:val="0"/>
                <w:sz w:val="24"/>
                <w:szCs w:val="24"/>
              </w:rPr>
            </w:pPr>
          </w:p>
        </w:tc>
      </w:tr>
    </w:tbl>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bCs/>
          <w:sz w:val="28"/>
          <w:szCs w:val="28"/>
        </w:rPr>
        <w:t>曹小姐</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13532803646</w:t>
      </w:r>
    </w:p>
    <w:p>
      <w:pPr>
        <w:spacing w:line="600" w:lineRule="exact"/>
        <w:jc w:val="left"/>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东莞市石排镇气派科技路气派大厦</w:t>
      </w:r>
    </w:p>
    <w:p>
      <w:pPr>
        <w:spacing w:line="600" w:lineRule="exact"/>
        <w:jc w:val="left"/>
        <w:rPr>
          <w:color w:val="FF0000"/>
          <w:sz w:val="28"/>
          <w:szCs w:val="28"/>
        </w:rPr>
      </w:pP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19、东莞市豪顺精密科技有限公司</w:t>
      </w:r>
    </w:p>
    <w:p>
      <w:pPr>
        <w:spacing w:line="400" w:lineRule="exact"/>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东莞市豪顺精密科技有限公司成立于1998年，位于交通便利的东莞市大岭山镇外经第六工业区，注册资本2150万元，主要经营：新能源汽车精密组件、智能家电精密配件和光电模组，同时是华南地区最大的液晶电视背板生产基地，也是高新技术企业。公司自有花园式工业园，占地面积近10万平方米，建筑面积49921平米，共有大型厂房4栋、现代化办公楼1栋，空调宿舍3栋等主要建筑。现有在职员工1500人，年产值近10亿人民币。</w:t>
      </w:r>
    </w:p>
    <w:p>
      <w:pPr>
        <w:spacing w:line="400" w:lineRule="exact"/>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公司经过多年的发展，已拥有一批经验丰富的五金行业人才，能够根据客户需求迅速设计开发出各类优质产品，并已成为TCL、小米、长虹、创维、彩迅、兆驰、LG、新谱、比亚迪等多家知名企业的合格供应商，赢得广大客户的信赖！</w:t>
      </w:r>
    </w:p>
    <w:p>
      <w:pPr>
        <w:spacing w:line="360" w:lineRule="exact"/>
        <w:ind w:firstLine="280" w:firstLineChars="1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岗位需求情况：</w:t>
      </w:r>
    </w:p>
    <w:tbl>
      <w:tblPr>
        <w:tblStyle w:val="10"/>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1302"/>
        <w:gridCol w:w="2778"/>
        <w:gridCol w:w="147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1302"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需求人数</w:t>
            </w:r>
          </w:p>
        </w:tc>
        <w:tc>
          <w:tcPr>
            <w:tcW w:w="2778"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专业要求</w:t>
            </w:r>
          </w:p>
        </w:tc>
        <w:tc>
          <w:tcPr>
            <w:tcW w:w="1474"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综合月薪</w:t>
            </w:r>
          </w:p>
        </w:tc>
        <w:tc>
          <w:tcPr>
            <w:tcW w:w="1843" w:type="dxa"/>
            <w:vAlign w:val="center"/>
          </w:tcPr>
          <w:p>
            <w:pPr>
              <w:spacing w:line="48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电子助理工程师</w:t>
            </w:r>
          </w:p>
        </w:tc>
        <w:tc>
          <w:tcPr>
            <w:tcW w:w="1302"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10</w:t>
            </w:r>
          </w:p>
        </w:tc>
        <w:tc>
          <w:tcPr>
            <w:tcW w:w="2778" w:type="dxa"/>
          </w:tcPr>
          <w:p>
            <w:pPr>
              <w:spacing w:line="600" w:lineRule="exact"/>
              <w:jc w:val="center"/>
              <w:rPr>
                <w:rFonts w:eastAsia="仿宋_GB2312"/>
                <w:bCs/>
                <w:color w:val="4472C4"/>
                <w:sz w:val="22"/>
              </w:rPr>
            </w:pPr>
            <w:r>
              <w:rPr>
                <w:rFonts w:hint="eastAsia"/>
                <w:color w:val="000000"/>
                <w:sz w:val="22"/>
              </w:rPr>
              <w:t>本科、电子类相关</w:t>
            </w:r>
          </w:p>
        </w:tc>
        <w:tc>
          <w:tcPr>
            <w:tcW w:w="1474" w:type="dxa"/>
          </w:tcPr>
          <w:p>
            <w:pPr>
              <w:spacing w:line="600" w:lineRule="exact"/>
              <w:jc w:val="center"/>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6000-9000</w:t>
            </w:r>
          </w:p>
        </w:tc>
        <w:tc>
          <w:tcPr>
            <w:tcW w:w="1843" w:type="dxa"/>
            <w:vMerge w:val="restart"/>
            <w:vAlign w:val="center"/>
          </w:tcPr>
          <w:p>
            <w:pPr>
              <w:pStyle w:val="7"/>
              <w:widowControl/>
              <w:spacing w:before="0" w:beforeAutospacing="0" w:after="0" w:afterAutospacing="0" w:line="360" w:lineRule="atLeast"/>
              <w:jc w:val="both"/>
              <w:rPr>
                <w:rFonts w:asciiTheme="minorEastAsia" w:hAnsiTheme="minorEastAsia" w:eastAsiaTheme="minorEastAsia" w:cstheme="minorEastAsia"/>
                <w:color w:val="FF0000"/>
              </w:rPr>
            </w:pPr>
            <w:r>
              <w:rPr>
                <w:rFonts w:hint="eastAsia" w:ascii="宋体" w:hAnsi="宋体" w:cs="宋体"/>
                <w:bCs/>
                <w:color w:val="333333"/>
                <w:sz w:val="18"/>
                <w:szCs w:val="18"/>
              </w:rPr>
              <w:t>1、</w:t>
            </w:r>
            <w:r>
              <w:rPr>
                <w:rFonts w:ascii="宋体" w:hAnsi="宋体" w:cs="宋体"/>
                <w:bCs/>
                <w:color w:val="333333"/>
                <w:sz w:val="18"/>
                <w:szCs w:val="18"/>
              </w:rPr>
              <w:t>5天8小时制</w:t>
            </w:r>
            <w:r>
              <w:rPr>
                <w:rFonts w:hint="eastAsia" w:ascii="宋体" w:hAnsi="宋体" w:cs="宋体"/>
                <w:bCs/>
                <w:color w:val="333333"/>
                <w:sz w:val="18"/>
                <w:szCs w:val="18"/>
              </w:rPr>
              <w:t>，</w:t>
            </w:r>
            <w:r>
              <w:rPr>
                <w:rFonts w:ascii="宋体" w:hAnsi="宋体" w:cs="宋体"/>
                <w:bCs/>
                <w:color w:val="333333"/>
                <w:sz w:val="18"/>
                <w:szCs w:val="18"/>
              </w:rPr>
              <w:t>发放伙食补贴，宿舍配空调，WIFI，热水器等，依法缴纳社会保险；2、享受带薪年假、过节福利、旅游、羽毛球、乒乓球、篮球比赛和年会等各项福利；3、各种激励政策：项目奖、工龄奖、岗位奖，根据年度经营状况可获得年终奖、部门奖金；4、提供系列入职培训及专业指引， 5、针对每位初级人员，公司设置了专业、管理、跨专业调转等3个职业路径，新人将充分获得模具、数控、机械、管理岗位实践锻炼和提升机会</w:t>
            </w:r>
            <w:r>
              <w:rPr>
                <w:rFonts w:hint="eastAsia" w:ascii="宋体" w:hAnsi="宋体" w:cs="宋体"/>
                <w:bCs/>
                <w:color w:val="33333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质量/工艺/项目助理工程师</w:t>
            </w:r>
          </w:p>
        </w:tc>
        <w:tc>
          <w:tcPr>
            <w:tcW w:w="1302"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45</w:t>
            </w:r>
          </w:p>
        </w:tc>
        <w:tc>
          <w:tcPr>
            <w:tcW w:w="2778" w:type="dxa"/>
          </w:tcPr>
          <w:p>
            <w:pPr>
              <w:spacing w:line="600" w:lineRule="exact"/>
              <w:jc w:val="center"/>
              <w:rPr>
                <w:rFonts w:eastAsia="仿宋_GB2312"/>
                <w:color w:val="000000"/>
                <w:sz w:val="22"/>
              </w:rPr>
            </w:pPr>
            <w:r>
              <w:rPr>
                <w:rFonts w:hint="eastAsia"/>
                <w:color w:val="000000"/>
                <w:sz w:val="22"/>
              </w:rPr>
              <w:t>本科、机械、工程相关</w:t>
            </w:r>
          </w:p>
        </w:tc>
        <w:tc>
          <w:tcPr>
            <w:tcW w:w="1474" w:type="dxa"/>
          </w:tcPr>
          <w:p>
            <w:pPr>
              <w:spacing w:line="600" w:lineRule="exact"/>
              <w:jc w:val="center"/>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模具助理工程师</w:t>
            </w:r>
          </w:p>
        </w:tc>
        <w:tc>
          <w:tcPr>
            <w:tcW w:w="1302"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15</w:t>
            </w:r>
          </w:p>
        </w:tc>
        <w:tc>
          <w:tcPr>
            <w:tcW w:w="2778" w:type="dxa"/>
          </w:tcPr>
          <w:p>
            <w:pPr>
              <w:spacing w:line="600" w:lineRule="exact"/>
              <w:jc w:val="center"/>
              <w:rPr>
                <w:rFonts w:eastAsia="仿宋_GB2312"/>
                <w:color w:val="000000"/>
                <w:sz w:val="22"/>
              </w:rPr>
            </w:pPr>
            <w:r>
              <w:rPr>
                <w:rFonts w:hint="eastAsia"/>
                <w:color w:val="000000"/>
                <w:sz w:val="22"/>
              </w:rPr>
              <w:t>本科、模具、机械相关</w:t>
            </w:r>
          </w:p>
        </w:tc>
        <w:tc>
          <w:tcPr>
            <w:tcW w:w="1474" w:type="dxa"/>
          </w:tcPr>
          <w:p>
            <w:pPr>
              <w:spacing w:line="600" w:lineRule="exact"/>
              <w:jc w:val="center"/>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光电助理工程师</w:t>
            </w:r>
          </w:p>
        </w:tc>
        <w:tc>
          <w:tcPr>
            <w:tcW w:w="1302"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5</w:t>
            </w:r>
          </w:p>
        </w:tc>
        <w:tc>
          <w:tcPr>
            <w:tcW w:w="2778" w:type="dxa"/>
          </w:tcPr>
          <w:p>
            <w:pPr>
              <w:spacing w:line="600" w:lineRule="exact"/>
              <w:jc w:val="center"/>
              <w:rPr>
                <w:rFonts w:eastAsia="仿宋_GB2312"/>
                <w:color w:val="000000"/>
                <w:sz w:val="22"/>
              </w:rPr>
            </w:pPr>
            <w:r>
              <w:rPr>
                <w:rFonts w:hint="eastAsia"/>
                <w:color w:val="000000"/>
                <w:sz w:val="22"/>
              </w:rPr>
              <w:t>本科、电子信息相关</w:t>
            </w:r>
          </w:p>
        </w:tc>
        <w:tc>
          <w:tcPr>
            <w:tcW w:w="1474" w:type="dxa"/>
          </w:tcPr>
          <w:p>
            <w:pPr>
              <w:spacing w:line="600" w:lineRule="exact"/>
              <w:jc w:val="center"/>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钣金助理工程师</w:t>
            </w:r>
          </w:p>
        </w:tc>
        <w:tc>
          <w:tcPr>
            <w:tcW w:w="1302"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5</w:t>
            </w:r>
          </w:p>
        </w:tc>
        <w:tc>
          <w:tcPr>
            <w:tcW w:w="2778" w:type="dxa"/>
          </w:tcPr>
          <w:p>
            <w:pPr>
              <w:spacing w:line="600" w:lineRule="exact"/>
              <w:jc w:val="center"/>
              <w:rPr>
                <w:rFonts w:eastAsia="仿宋_GB2312"/>
                <w:color w:val="000000"/>
                <w:sz w:val="22"/>
              </w:rPr>
            </w:pPr>
            <w:r>
              <w:rPr>
                <w:rFonts w:hint="eastAsia"/>
                <w:color w:val="000000"/>
                <w:sz w:val="22"/>
              </w:rPr>
              <w:t>本科、汽车工程相关</w:t>
            </w:r>
          </w:p>
        </w:tc>
        <w:tc>
          <w:tcPr>
            <w:tcW w:w="1474" w:type="dxa"/>
          </w:tcPr>
          <w:p>
            <w:pPr>
              <w:spacing w:line="600" w:lineRule="exact"/>
              <w:jc w:val="center"/>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自动化助理工程师</w:t>
            </w:r>
          </w:p>
        </w:tc>
        <w:tc>
          <w:tcPr>
            <w:tcW w:w="1302"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5</w:t>
            </w:r>
          </w:p>
        </w:tc>
        <w:tc>
          <w:tcPr>
            <w:tcW w:w="2778" w:type="dxa"/>
          </w:tcPr>
          <w:p>
            <w:pPr>
              <w:spacing w:line="600" w:lineRule="exact"/>
              <w:jc w:val="center"/>
              <w:rPr>
                <w:rFonts w:eastAsia="仿宋_GB2312"/>
                <w:color w:val="000000"/>
                <w:sz w:val="22"/>
              </w:rPr>
            </w:pPr>
            <w:r>
              <w:rPr>
                <w:rFonts w:hint="eastAsia"/>
                <w:color w:val="000000"/>
                <w:sz w:val="22"/>
              </w:rPr>
              <w:t>本科、自动化相关</w:t>
            </w:r>
          </w:p>
        </w:tc>
        <w:tc>
          <w:tcPr>
            <w:tcW w:w="1474" w:type="dxa"/>
          </w:tcPr>
          <w:p>
            <w:pPr>
              <w:spacing w:line="600" w:lineRule="exact"/>
              <w:jc w:val="center"/>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IT助理工程师</w:t>
            </w:r>
          </w:p>
        </w:tc>
        <w:tc>
          <w:tcPr>
            <w:tcW w:w="1302"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5</w:t>
            </w:r>
          </w:p>
        </w:tc>
        <w:tc>
          <w:tcPr>
            <w:tcW w:w="2778" w:type="dxa"/>
          </w:tcPr>
          <w:p>
            <w:pPr>
              <w:spacing w:line="600" w:lineRule="exact"/>
              <w:jc w:val="center"/>
              <w:rPr>
                <w:rFonts w:eastAsia="仿宋_GB2312"/>
                <w:color w:val="000000"/>
                <w:sz w:val="22"/>
              </w:rPr>
            </w:pPr>
            <w:r>
              <w:rPr>
                <w:rFonts w:hint="eastAsia"/>
                <w:color w:val="000000"/>
                <w:sz w:val="22"/>
              </w:rPr>
              <w:t>本科、计算机相关</w:t>
            </w:r>
          </w:p>
        </w:tc>
        <w:tc>
          <w:tcPr>
            <w:tcW w:w="1474" w:type="dxa"/>
          </w:tcPr>
          <w:p>
            <w:pPr>
              <w:spacing w:line="600" w:lineRule="exact"/>
              <w:jc w:val="center"/>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810" w:type="dxa"/>
            <w:vAlign w:val="center"/>
          </w:tcPr>
          <w:p>
            <w:pPr>
              <w:widowControl/>
              <w:snapToGrid w:val="0"/>
              <w:spacing w:line="600" w:lineRule="exact"/>
              <w:jc w:val="center"/>
              <w:rPr>
                <w:color w:val="000000"/>
                <w:kern w:val="0"/>
                <w:sz w:val="22"/>
                <w:lang w:eastAsia="zh-TW"/>
              </w:rPr>
            </w:pPr>
            <w:r>
              <w:rPr>
                <w:rFonts w:hint="eastAsia"/>
                <w:color w:val="000000"/>
                <w:kern w:val="0"/>
                <w:sz w:val="22"/>
              </w:rPr>
              <w:t>物流储干</w:t>
            </w:r>
          </w:p>
        </w:tc>
        <w:tc>
          <w:tcPr>
            <w:tcW w:w="1302"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5</w:t>
            </w:r>
          </w:p>
        </w:tc>
        <w:tc>
          <w:tcPr>
            <w:tcW w:w="2778" w:type="dxa"/>
          </w:tcPr>
          <w:p>
            <w:pPr>
              <w:spacing w:line="600" w:lineRule="exact"/>
              <w:jc w:val="center"/>
              <w:rPr>
                <w:rFonts w:eastAsia="仿宋_GB2312"/>
                <w:color w:val="000000"/>
                <w:sz w:val="22"/>
              </w:rPr>
            </w:pPr>
            <w:r>
              <w:rPr>
                <w:rFonts w:hint="eastAsia"/>
                <w:color w:val="000000"/>
                <w:sz w:val="22"/>
              </w:rPr>
              <w:t>本科、物流相关</w:t>
            </w:r>
          </w:p>
        </w:tc>
        <w:tc>
          <w:tcPr>
            <w:tcW w:w="1474" w:type="dxa"/>
          </w:tcPr>
          <w:p>
            <w:pPr>
              <w:spacing w:line="600" w:lineRule="exact"/>
              <w:jc w:val="center"/>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10" w:type="dxa"/>
            <w:vAlign w:val="center"/>
          </w:tcPr>
          <w:p>
            <w:pPr>
              <w:widowControl/>
              <w:snapToGrid w:val="0"/>
              <w:spacing w:line="600" w:lineRule="exact"/>
              <w:jc w:val="center"/>
              <w:rPr>
                <w:color w:val="000000"/>
                <w:kern w:val="0"/>
                <w:sz w:val="22"/>
                <w:lang w:eastAsia="zh-TW"/>
              </w:rPr>
            </w:pPr>
            <w:r>
              <w:rPr>
                <w:rFonts w:hint="eastAsia"/>
                <w:color w:val="000000"/>
                <w:kern w:val="0"/>
                <w:sz w:val="22"/>
              </w:rPr>
              <w:t>财务/法务储干</w:t>
            </w:r>
          </w:p>
        </w:tc>
        <w:tc>
          <w:tcPr>
            <w:tcW w:w="1302"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15</w:t>
            </w:r>
          </w:p>
        </w:tc>
        <w:tc>
          <w:tcPr>
            <w:tcW w:w="2778" w:type="dxa"/>
          </w:tcPr>
          <w:p>
            <w:pPr>
              <w:spacing w:line="600" w:lineRule="exact"/>
              <w:jc w:val="center"/>
              <w:rPr>
                <w:rFonts w:eastAsia="仿宋_GB2312"/>
                <w:color w:val="000000"/>
                <w:sz w:val="22"/>
              </w:rPr>
            </w:pPr>
            <w:r>
              <w:rPr>
                <w:rFonts w:hint="eastAsia"/>
                <w:color w:val="000000"/>
                <w:sz w:val="22"/>
              </w:rPr>
              <w:t>本科、财务、会计、法学</w:t>
            </w:r>
          </w:p>
        </w:tc>
        <w:tc>
          <w:tcPr>
            <w:tcW w:w="1474" w:type="dxa"/>
          </w:tcPr>
          <w:p>
            <w:pPr>
              <w:spacing w:line="600" w:lineRule="exact"/>
              <w:jc w:val="center"/>
              <w:rPr>
                <w:rFonts w:asciiTheme="minorEastAsia" w:hAnsiTheme="minorEastAsia" w:eastAsiaTheme="minorEastAsia" w:cstheme="minorEastAsia"/>
                <w:bCs/>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810" w:type="dxa"/>
            <w:vAlign w:val="center"/>
          </w:tcPr>
          <w:p>
            <w:pPr>
              <w:widowControl/>
              <w:snapToGrid w:val="0"/>
              <w:spacing w:line="600" w:lineRule="exact"/>
              <w:jc w:val="center"/>
              <w:rPr>
                <w:color w:val="000000"/>
                <w:kern w:val="0"/>
                <w:sz w:val="22"/>
                <w:lang w:eastAsia="zh-TW"/>
              </w:rPr>
            </w:pPr>
            <w:r>
              <w:rPr>
                <w:rFonts w:hint="eastAsia"/>
                <w:color w:val="000000"/>
                <w:kern w:val="0"/>
                <w:sz w:val="22"/>
              </w:rPr>
              <w:t>人力资源储干</w:t>
            </w:r>
          </w:p>
        </w:tc>
        <w:tc>
          <w:tcPr>
            <w:tcW w:w="1302" w:type="dxa"/>
            <w:vAlign w:val="center"/>
          </w:tcPr>
          <w:p>
            <w:pPr>
              <w:widowControl/>
              <w:snapToGrid w:val="0"/>
              <w:spacing w:line="600" w:lineRule="exact"/>
              <w:jc w:val="center"/>
              <w:rPr>
                <w:rFonts w:eastAsia="仿宋_GB2312"/>
                <w:color w:val="000000"/>
                <w:kern w:val="0"/>
                <w:sz w:val="22"/>
              </w:rPr>
            </w:pPr>
            <w:r>
              <w:rPr>
                <w:rFonts w:hint="eastAsia"/>
                <w:color w:val="000000"/>
                <w:kern w:val="0"/>
                <w:sz w:val="22"/>
              </w:rPr>
              <w:t>5</w:t>
            </w:r>
          </w:p>
        </w:tc>
        <w:tc>
          <w:tcPr>
            <w:tcW w:w="2778" w:type="dxa"/>
          </w:tcPr>
          <w:p>
            <w:pPr>
              <w:spacing w:line="600" w:lineRule="exact"/>
              <w:jc w:val="center"/>
              <w:rPr>
                <w:rFonts w:eastAsia="仿宋_GB2312"/>
                <w:color w:val="000000"/>
                <w:sz w:val="22"/>
              </w:rPr>
            </w:pPr>
            <w:r>
              <w:rPr>
                <w:rFonts w:hint="eastAsia"/>
                <w:color w:val="000000"/>
                <w:sz w:val="22"/>
              </w:rPr>
              <w:t>本科、人力资源相关</w:t>
            </w:r>
          </w:p>
        </w:tc>
        <w:tc>
          <w:tcPr>
            <w:tcW w:w="1474" w:type="dxa"/>
          </w:tcPr>
          <w:p>
            <w:pPr>
              <w:spacing w:line="600" w:lineRule="exact"/>
              <w:jc w:val="center"/>
              <w:rPr>
                <w:rFonts w:asciiTheme="minorEastAsia" w:hAnsiTheme="minorEastAsia" w:eastAsiaTheme="minorEastAsia" w:cstheme="minorEastAsia"/>
                <w:bCs/>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napToGrid w:val="0"/>
              <w:spacing w:line="600" w:lineRule="exact"/>
              <w:jc w:val="center"/>
              <w:rPr>
                <w:color w:val="000000"/>
                <w:kern w:val="0"/>
                <w:sz w:val="22"/>
              </w:rPr>
            </w:pPr>
            <w:r>
              <w:rPr>
                <w:rFonts w:hint="eastAsia"/>
                <w:color w:val="000000"/>
                <w:kern w:val="0"/>
                <w:sz w:val="22"/>
              </w:rPr>
              <w:t>体系专员</w:t>
            </w:r>
          </w:p>
        </w:tc>
        <w:tc>
          <w:tcPr>
            <w:tcW w:w="1302" w:type="dxa"/>
            <w:vAlign w:val="center"/>
          </w:tcPr>
          <w:p>
            <w:pPr>
              <w:widowControl/>
              <w:snapToGrid w:val="0"/>
              <w:spacing w:line="600" w:lineRule="exact"/>
              <w:jc w:val="center"/>
              <w:rPr>
                <w:color w:val="000000"/>
                <w:kern w:val="0"/>
                <w:sz w:val="22"/>
              </w:rPr>
            </w:pPr>
            <w:r>
              <w:rPr>
                <w:rFonts w:hint="eastAsia"/>
                <w:color w:val="000000"/>
                <w:kern w:val="0"/>
                <w:sz w:val="22"/>
              </w:rPr>
              <w:t>5</w:t>
            </w:r>
          </w:p>
        </w:tc>
        <w:tc>
          <w:tcPr>
            <w:tcW w:w="2778" w:type="dxa"/>
          </w:tcPr>
          <w:p>
            <w:pPr>
              <w:spacing w:line="600" w:lineRule="exact"/>
              <w:jc w:val="center"/>
              <w:rPr>
                <w:color w:val="000000"/>
                <w:sz w:val="22"/>
              </w:rPr>
            </w:pPr>
            <w:r>
              <w:rPr>
                <w:rFonts w:hint="eastAsia"/>
                <w:color w:val="000000"/>
                <w:sz w:val="22"/>
              </w:rPr>
              <w:t>本科、质量、文学相关</w:t>
            </w:r>
          </w:p>
        </w:tc>
        <w:tc>
          <w:tcPr>
            <w:tcW w:w="1474" w:type="dxa"/>
          </w:tcPr>
          <w:p>
            <w:pPr>
              <w:spacing w:line="600" w:lineRule="exact"/>
              <w:jc w:val="center"/>
              <w:rPr>
                <w:rFonts w:asciiTheme="minorEastAsia" w:hAnsiTheme="minorEastAsia" w:eastAsiaTheme="minorEastAsia" w:cstheme="minorEastAsia"/>
                <w:bCs/>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napToGrid w:val="0"/>
              <w:spacing w:line="600" w:lineRule="exact"/>
              <w:jc w:val="center"/>
              <w:rPr>
                <w:color w:val="000000"/>
                <w:kern w:val="0"/>
                <w:sz w:val="22"/>
              </w:rPr>
            </w:pPr>
            <w:r>
              <w:rPr>
                <w:rFonts w:hint="eastAsia"/>
                <w:color w:val="000000"/>
                <w:kern w:val="0"/>
                <w:sz w:val="22"/>
              </w:rPr>
              <w:t>机械、IT工程师</w:t>
            </w:r>
          </w:p>
        </w:tc>
        <w:tc>
          <w:tcPr>
            <w:tcW w:w="1302" w:type="dxa"/>
            <w:vAlign w:val="center"/>
          </w:tcPr>
          <w:p>
            <w:pPr>
              <w:widowControl/>
              <w:snapToGrid w:val="0"/>
              <w:spacing w:line="600" w:lineRule="exact"/>
              <w:jc w:val="center"/>
              <w:rPr>
                <w:color w:val="000000"/>
                <w:kern w:val="0"/>
                <w:sz w:val="22"/>
              </w:rPr>
            </w:pPr>
            <w:r>
              <w:rPr>
                <w:rFonts w:hint="eastAsia"/>
                <w:color w:val="000000"/>
                <w:kern w:val="0"/>
                <w:sz w:val="22"/>
              </w:rPr>
              <w:t>10</w:t>
            </w:r>
          </w:p>
        </w:tc>
        <w:tc>
          <w:tcPr>
            <w:tcW w:w="2778" w:type="dxa"/>
          </w:tcPr>
          <w:p>
            <w:pPr>
              <w:spacing w:line="600" w:lineRule="exact"/>
              <w:jc w:val="center"/>
              <w:rPr>
                <w:color w:val="000000"/>
                <w:sz w:val="22"/>
              </w:rPr>
            </w:pPr>
            <w:r>
              <w:rPr>
                <w:rFonts w:hint="eastAsia"/>
                <w:color w:val="000000"/>
                <w:sz w:val="22"/>
              </w:rPr>
              <w:t>硕士、机械/计算机相关</w:t>
            </w:r>
          </w:p>
        </w:tc>
        <w:tc>
          <w:tcPr>
            <w:tcW w:w="1474" w:type="dxa"/>
          </w:tcPr>
          <w:p>
            <w:pPr>
              <w:spacing w:line="600" w:lineRule="exact"/>
              <w:jc w:val="center"/>
              <w:rPr>
                <w:rFonts w:asciiTheme="minorEastAsia" w:hAnsiTheme="minorEastAsia" w:eastAsiaTheme="minorEastAsia" w:cstheme="minorEastAsia"/>
                <w:bCs/>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napToGrid w:val="0"/>
              <w:spacing w:line="600" w:lineRule="exact"/>
              <w:jc w:val="center"/>
              <w:rPr>
                <w:color w:val="000000"/>
                <w:kern w:val="0"/>
                <w:sz w:val="22"/>
              </w:rPr>
            </w:pPr>
            <w:r>
              <w:rPr>
                <w:rFonts w:hint="eastAsia"/>
                <w:color w:val="000000"/>
                <w:kern w:val="0"/>
                <w:sz w:val="22"/>
              </w:rPr>
              <w:t>信息技术储干</w:t>
            </w:r>
          </w:p>
        </w:tc>
        <w:tc>
          <w:tcPr>
            <w:tcW w:w="1302" w:type="dxa"/>
            <w:vAlign w:val="center"/>
          </w:tcPr>
          <w:p>
            <w:pPr>
              <w:widowControl/>
              <w:snapToGrid w:val="0"/>
              <w:spacing w:line="600" w:lineRule="exact"/>
              <w:jc w:val="center"/>
              <w:rPr>
                <w:color w:val="000000"/>
                <w:kern w:val="0"/>
                <w:sz w:val="22"/>
              </w:rPr>
            </w:pPr>
            <w:r>
              <w:rPr>
                <w:rFonts w:hint="eastAsia"/>
                <w:color w:val="000000"/>
                <w:kern w:val="0"/>
                <w:sz w:val="22"/>
              </w:rPr>
              <w:t>5</w:t>
            </w:r>
          </w:p>
        </w:tc>
        <w:tc>
          <w:tcPr>
            <w:tcW w:w="2778" w:type="dxa"/>
          </w:tcPr>
          <w:p>
            <w:pPr>
              <w:spacing w:line="600" w:lineRule="exact"/>
              <w:jc w:val="center"/>
              <w:rPr>
                <w:color w:val="000000"/>
                <w:sz w:val="22"/>
              </w:rPr>
            </w:pPr>
            <w:r>
              <w:rPr>
                <w:rFonts w:hint="eastAsia"/>
                <w:color w:val="000000"/>
                <w:sz w:val="22"/>
              </w:rPr>
              <w:t>硕士、信息管理相关</w:t>
            </w:r>
          </w:p>
        </w:tc>
        <w:tc>
          <w:tcPr>
            <w:tcW w:w="1474" w:type="dxa"/>
          </w:tcPr>
          <w:p>
            <w:pPr>
              <w:spacing w:line="600" w:lineRule="exact"/>
              <w:jc w:val="center"/>
              <w:rPr>
                <w:rFonts w:asciiTheme="minorEastAsia" w:hAnsiTheme="minorEastAsia" w:eastAsiaTheme="minorEastAsia" w:cstheme="minorEastAsia"/>
                <w:bCs/>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Align w:val="center"/>
          </w:tcPr>
          <w:p>
            <w:pPr>
              <w:widowControl/>
              <w:snapToGrid w:val="0"/>
              <w:spacing w:line="600" w:lineRule="exact"/>
              <w:jc w:val="center"/>
              <w:rPr>
                <w:color w:val="000000"/>
                <w:kern w:val="0"/>
                <w:sz w:val="22"/>
              </w:rPr>
            </w:pPr>
            <w:r>
              <w:rPr>
                <w:rFonts w:hint="eastAsia"/>
                <w:color w:val="000000"/>
                <w:kern w:val="0"/>
                <w:sz w:val="22"/>
              </w:rPr>
              <w:t>储备干部</w:t>
            </w:r>
          </w:p>
        </w:tc>
        <w:tc>
          <w:tcPr>
            <w:tcW w:w="1302" w:type="dxa"/>
            <w:vAlign w:val="center"/>
          </w:tcPr>
          <w:p>
            <w:pPr>
              <w:widowControl/>
              <w:snapToGrid w:val="0"/>
              <w:spacing w:line="600" w:lineRule="exact"/>
              <w:jc w:val="center"/>
              <w:rPr>
                <w:color w:val="000000"/>
                <w:kern w:val="0"/>
                <w:sz w:val="22"/>
              </w:rPr>
            </w:pPr>
            <w:r>
              <w:rPr>
                <w:rFonts w:hint="eastAsia"/>
                <w:color w:val="000000"/>
                <w:kern w:val="0"/>
                <w:sz w:val="22"/>
              </w:rPr>
              <w:t>5</w:t>
            </w:r>
          </w:p>
        </w:tc>
        <w:tc>
          <w:tcPr>
            <w:tcW w:w="2778" w:type="dxa"/>
          </w:tcPr>
          <w:p>
            <w:pPr>
              <w:spacing w:line="600" w:lineRule="exact"/>
              <w:jc w:val="center"/>
              <w:rPr>
                <w:color w:val="000000"/>
                <w:kern w:val="0"/>
                <w:sz w:val="22"/>
              </w:rPr>
            </w:pPr>
            <w:r>
              <w:rPr>
                <w:rFonts w:hint="eastAsia"/>
                <w:color w:val="000000"/>
                <w:kern w:val="0"/>
                <w:sz w:val="22"/>
              </w:rPr>
              <w:t>硕士、管理类</w:t>
            </w:r>
          </w:p>
        </w:tc>
        <w:tc>
          <w:tcPr>
            <w:tcW w:w="1474" w:type="dxa"/>
          </w:tcPr>
          <w:p>
            <w:pPr>
              <w:spacing w:line="600" w:lineRule="exact"/>
              <w:jc w:val="center"/>
              <w:rPr>
                <w:rFonts w:asciiTheme="minorEastAsia" w:hAnsiTheme="minorEastAsia" w:eastAsiaTheme="minorEastAsia" w:cstheme="minorEastAsia"/>
                <w:bCs/>
                <w:color w:val="FF0000"/>
                <w:sz w:val="22"/>
              </w:rPr>
            </w:pPr>
            <w:r>
              <w:rPr>
                <w:rFonts w:hint="eastAsia" w:asciiTheme="minorEastAsia" w:hAnsiTheme="minorEastAsia" w:eastAsiaTheme="minorEastAsia" w:cstheme="minorEastAsia"/>
                <w:bCs/>
                <w:sz w:val="22"/>
              </w:rPr>
              <w:t>6000-9000</w:t>
            </w:r>
          </w:p>
        </w:tc>
        <w:tc>
          <w:tcPr>
            <w:tcW w:w="1843" w:type="dxa"/>
            <w:vMerge w:val="continue"/>
          </w:tcPr>
          <w:p>
            <w:pPr>
              <w:spacing w:line="400" w:lineRule="exact"/>
              <w:ind w:right="210"/>
              <w:jc w:val="center"/>
              <w:rPr>
                <w:rFonts w:asciiTheme="minorEastAsia" w:hAnsiTheme="minorEastAsia" w:eastAsiaTheme="minorEastAsia" w:cstheme="minorEastAsia"/>
                <w:color w:val="FF0000"/>
                <w:kern w:val="0"/>
                <w:sz w:val="24"/>
                <w:szCs w:val="24"/>
              </w:rPr>
            </w:pPr>
          </w:p>
        </w:tc>
      </w:tr>
    </w:tbl>
    <w:p>
      <w:pPr>
        <w:spacing w:line="600" w:lineRule="exact"/>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联系人：</w:t>
      </w:r>
      <w:r>
        <w:rPr>
          <w:rFonts w:hint="eastAsia" w:asciiTheme="minorEastAsia" w:hAnsiTheme="minorEastAsia" w:eastAsiaTheme="minorEastAsia" w:cstheme="minorEastAsia"/>
          <w:sz w:val="28"/>
          <w:szCs w:val="28"/>
        </w:rPr>
        <w:t>刘小姐</w:t>
      </w:r>
    </w:p>
    <w:p>
      <w:pPr>
        <w:spacing w:line="600" w:lineRule="exact"/>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联系电话：</w:t>
      </w:r>
      <w:r>
        <w:rPr>
          <w:rFonts w:hint="eastAsia" w:asciiTheme="minorEastAsia" w:hAnsiTheme="minorEastAsia" w:eastAsiaTheme="minorEastAsia" w:cstheme="minorEastAsia"/>
          <w:bCs/>
          <w:sz w:val="28"/>
          <w:szCs w:val="28"/>
        </w:rPr>
        <w:t>18002966009</w:t>
      </w:r>
    </w:p>
    <w:p>
      <w:pPr>
        <w:spacing w:line="600" w:lineRule="exact"/>
        <w:jc w:val="left"/>
        <w:rPr>
          <w:sz w:val="28"/>
          <w:szCs w:val="28"/>
        </w:rPr>
      </w:pPr>
      <w:r>
        <w:rPr>
          <w:rFonts w:hint="eastAsia" w:asciiTheme="minorEastAsia" w:hAnsiTheme="minorEastAsia" w:eastAsiaTheme="minorEastAsia" w:cstheme="minorEastAsia"/>
          <w:b/>
          <w:bCs/>
          <w:sz w:val="28"/>
          <w:szCs w:val="28"/>
        </w:rPr>
        <w:t>联系地址：</w:t>
      </w:r>
      <w:r>
        <w:rPr>
          <w:rFonts w:hint="eastAsia" w:asciiTheme="minorEastAsia" w:hAnsiTheme="minorEastAsia" w:eastAsiaTheme="minorEastAsia" w:cstheme="minorEastAsia"/>
          <w:bCs/>
          <w:sz w:val="28"/>
          <w:szCs w:val="28"/>
        </w:rPr>
        <w:t>东莞市大岭山镇太公岭村豪顺工业园</w:t>
      </w:r>
    </w:p>
    <w:p>
      <w:pPr>
        <w:jc w:val="center"/>
        <w:rPr>
          <w:rFonts w:ascii="宋体" w:hAnsi="宋体"/>
          <w:b/>
          <w:sz w:val="44"/>
          <w:szCs w:val="44"/>
        </w:rPr>
      </w:pPr>
      <w:r>
        <w:rPr>
          <w:rFonts w:hint="eastAsia" w:ascii="宋体" w:hAnsi="宋体"/>
          <w:b/>
          <w:sz w:val="44"/>
          <w:szCs w:val="44"/>
        </w:rPr>
        <w:t>20、</w:t>
      </w:r>
      <w:r>
        <w:rPr>
          <w:rFonts w:ascii="宋体" w:hAnsi="宋体"/>
          <w:b/>
          <w:sz w:val="44"/>
          <w:szCs w:val="44"/>
        </w:rPr>
        <w:t>广东理文造纸有限公司</w:t>
      </w:r>
    </w:p>
    <w:p>
      <w:pPr>
        <w:pStyle w:val="20"/>
        <w:spacing w:line="380" w:lineRule="exact"/>
        <w:ind w:firstLine="560" w:firstLineChars="200"/>
        <w:rPr>
          <w:rFonts w:hAnsi="Times New Roman"/>
          <w:color w:val="auto"/>
          <w:sz w:val="28"/>
          <w:szCs w:val="28"/>
        </w:rPr>
      </w:pPr>
      <w:r>
        <w:rPr>
          <w:rFonts w:hint="eastAsia" w:hAnsi="Times New Roman"/>
          <w:color w:val="auto"/>
          <w:sz w:val="28"/>
          <w:szCs w:val="28"/>
        </w:rPr>
        <w:t>理文造纸有限公司</w:t>
      </w:r>
      <w:r>
        <w:rPr>
          <w:rFonts w:hAnsi="Times New Roman"/>
          <w:color w:val="auto"/>
          <w:sz w:val="28"/>
          <w:szCs w:val="28"/>
        </w:rPr>
        <w:t xml:space="preserve"> ("</w:t>
      </w:r>
      <w:r>
        <w:rPr>
          <w:rFonts w:hint="eastAsia" w:hAnsi="Times New Roman"/>
          <w:color w:val="auto"/>
          <w:sz w:val="28"/>
          <w:szCs w:val="28"/>
        </w:rPr>
        <w:t>理文造纸</w:t>
      </w:r>
      <w:r>
        <w:rPr>
          <w:rFonts w:hAnsi="Times New Roman"/>
          <w:color w:val="auto"/>
          <w:sz w:val="28"/>
          <w:szCs w:val="28"/>
        </w:rPr>
        <w:t xml:space="preserve">") </w:t>
      </w:r>
      <w:r>
        <w:rPr>
          <w:rFonts w:hint="eastAsia" w:hAnsi="Times New Roman"/>
          <w:color w:val="auto"/>
          <w:sz w:val="28"/>
          <w:szCs w:val="28"/>
        </w:rPr>
        <w:t>于</w:t>
      </w:r>
      <w:r>
        <w:rPr>
          <w:rFonts w:hAnsi="Times New Roman"/>
          <w:color w:val="auto"/>
          <w:sz w:val="28"/>
          <w:szCs w:val="28"/>
        </w:rPr>
        <w:t>1994</w:t>
      </w:r>
      <w:r>
        <w:rPr>
          <w:rFonts w:hint="eastAsia" w:hAnsi="Times New Roman"/>
          <w:color w:val="auto"/>
          <w:sz w:val="28"/>
          <w:szCs w:val="28"/>
        </w:rPr>
        <w:t>年成立，由一间小型公司发展成为全球具领导地位的箱板原纸及纸浆生产商之一。集团于</w:t>
      </w:r>
      <w:r>
        <w:rPr>
          <w:rFonts w:hAnsi="Times New Roman"/>
          <w:color w:val="auto"/>
          <w:sz w:val="28"/>
          <w:szCs w:val="28"/>
        </w:rPr>
        <w:t>2003</w:t>
      </w:r>
      <w:r>
        <w:rPr>
          <w:rFonts w:hint="eastAsia" w:hAnsi="Times New Roman"/>
          <w:color w:val="auto"/>
          <w:sz w:val="28"/>
          <w:szCs w:val="28"/>
        </w:rPr>
        <w:t>年</w:t>
      </w:r>
      <w:r>
        <w:rPr>
          <w:rFonts w:hAnsi="Times New Roman"/>
          <w:color w:val="auto"/>
          <w:sz w:val="28"/>
          <w:szCs w:val="28"/>
        </w:rPr>
        <w:t>9</w:t>
      </w:r>
      <w:r>
        <w:rPr>
          <w:rFonts w:hint="eastAsia" w:hAnsi="Times New Roman"/>
          <w:color w:val="auto"/>
          <w:sz w:val="28"/>
          <w:szCs w:val="28"/>
        </w:rPr>
        <w:t>月</w:t>
      </w:r>
      <w:r>
        <w:rPr>
          <w:rFonts w:hAnsi="Times New Roman"/>
          <w:color w:val="auto"/>
          <w:sz w:val="28"/>
          <w:szCs w:val="28"/>
        </w:rPr>
        <w:t>26</w:t>
      </w:r>
      <w:r>
        <w:rPr>
          <w:rFonts w:hint="eastAsia" w:hAnsi="Times New Roman"/>
          <w:color w:val="auto"/>
          <w:sz w:val="28"/>
          <w:szCs w:val="28"/>
        </w:rPr>
        <w:t>日在香港联合交易所主板上市（股份代号：</w:t>
      </w:r>
      <w:r>
        <w:rPr>
          <w:rFonts w:hAnsi="Times New Roman"/>
          <w:color w:val="auto"/>
          <w:sz w:val="28"/>
          <w:szCs w:val="28"/>
        </w:rPr>
        <w:t>02314</w:t>
      </w:r>
      <w:r>
        <w:rPr>
          <w:rFonts w:hint="eastAsia" w:hAnsi="Times New Roman"/>
          <w:color w:val="auto"/>
          <w:sz w:val="28"/>
          <w:szCs w:val="28"/>
        </w:rPr>
        <w:t>）</w:t>
      </w:r>
      <w:r>
        <w:rPr>
          <w:rFonts w:hAnsi="Times New Roman"/>
          <w:color w:val="auto"/>
          <w:sz w:val="28"/>
          <w:szCs w:val="28"/>
        </w:rPr>
        <w:t xml:space="preserve"> </w:t>
      </w:r>
      <w:r>
        <w:rPr>
          <w:rFonts w:hint="eastAsia" w:hAnsi="Times New Roman"/>
          <w:color w:val="auto"/>
          <w:sz w:val="28"/>
          <w:szCs w:val="28"/>
        </w:rPr>
        <w:t>。</w:t>
      </w:r>
      <w:r>
        <w:rPr>
          <w:rFonts w:hAnsi="Times New Roman"/>
          <w:color w:val="auto"/>
          <w:sz w:val="28"/>
          <w:szCs w:val="28"/>
        </w:rPr>
        <w:t xml:space="preserve"> </w:t>
      </w:r>
      <w:r>
        <w:rPr>
          <w:rFonts w:hint="eastAsia" w:hAnsi="Times New Roman"/>
          <w:color w:val="auto"/>
          <w:sz w:val="28"/>
          <w:szCs w:val="28"/>
        </w:rPr>
        <w:t>集团主要生产不同级别及规格的包装用牛皮箱板纸及瓦楞芯纸，以迎合不同工业的包装所需。过去数年，我们一直致力于扩充规模及发展涵盖制浆及废纸回收的垂直业务模式，以确保原材料的稳定供应。</w:t>
      </w:r>
    </w:p>
    <w:p>
      <w:pPr>
        <w:pStyle w:val="20"/>
        <w:spacing w:line="380" w:lineRule="exact"/>
        <w:ind w:firstLine="560" w:firstLineChars="200"/>
        <w:rPr>
          <w:rFonts w:hAnsi="Times New Roman"/>
          <w:color w:val="auto"/>
          <w:sz w:val="28"/>
          <w:szCs w:val="28"/>
        </w:rPr>
      </w:pPr>
      <w:r>
        <w:rPr>
          <w:rFonts w:hint="eastAsia" w:hAnsi="Times New Roman"/>
          <w:color w:val="auto"/>
          <w:sz w:val="28"/>
          <w:szCs w:val="28"/>
        </w:rPr>
        <w:t>集团目前在中国拥有</w:t>
      </w:r>
      <w:r>
        <w:rPr>
          <w:rFonts w:hAnsi="Times New Roman"/>
          <w:color w:val="auto"/>
          <w:sz w:val="28"/>
          <w:szCs w:val="28"/>
        </w:rPr>
        <w:t>5</w:t>
      </w:r>
      <w:r>
        <w:rPr>
          <w:rFonts w:hint="eastAsia" w:hAnsi="Times New Roman"/>
          <w:color w:val="auto"/>
          <w:sz w:val="28"/>
          <w:szCs w:val="28"/>
        </w:rPr>
        <w:t>间厂房，策略性地选址于东莞潢涌、广东洪梅、江苏常熟、重庆永川及江西九江。另外，集团在越南、马来西亚、印尼等地设有生产基地，立场成为世界首选的箱板原纸及生活用纸供应商之一；目前广东理文正大规模进军生活纸市场，在重庆、江西及广东成立理文生活用纸生产基地。</w:t>
      </w:r>
    </w:p>
    <w:p>
      <w:pPr>
        <w:pStyle w:val="20"/>
        <w:spacing w:line="380" w:lineRule="exact"/>
        <w:rPr>
          <w:rFonts w:hAnsi="宋体"/>
          <w:b/>
          <w:bCs/>
          <w:color w:val="auto"/>
          <w:sz w:val="28"/>
          <w:szCs w:val="28"/>
        </w:rPr>
      </w:pPr>
      <w:r>
        <w:rPr>
          <w:rFonts w:hAnsi="Calibri"/>
          <w:color w:val="FF0000"/>
          <w:sz w:val="28"/>
          <w:szCs w:val="28"/>
        </w:rPr>
        <w:t xml:space="preserve"> </w:t>
      </w:r>
      <w:r>
        <w:rPr>
          <w:rFonts w:hint="eastAsia" w:hAnsi="Calibri"/>
          <w:color w:val="auto"/>
          <w:sz w:val="28"/>
          <w:szCs w:val="28"/>
        </w:rPr>
        <w:t xml:space="preserve"> </w:t>
      </w:r>
      <w:r>
        <w:rPr>
          <w:rFonts w:hint="eastAsia" w:hAnsi="宋体"/>
          <w:b/>
          <w:bCs/>
          <w:color w:val="auto"/>
          <w:sz w:val="28"/>
          <w:szCs w:val="28"/>
        </w:rPr>
        <w:t>岗位需求情况：</w:t>
      </w:r>
    </w:p>
    <w:tbl>
      <w:tblPr>
        <w:tblStyle w:val="10"/>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313"/>
        <w:gridCol w:w="3411"/>
        <w:gridCol w:w="195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313"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411"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957"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578"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600" w:lineRule="exact"/>
              <w:jc w:val="center"/>
              <w:rPr>
                <w:rFonts w:asciiTheme="minorEastAsia" w:hAnsiTheme="minorEastAsia" w:eastAsiaTheme="minorEastAsia"/>
                <w:kern w:val="0"/>
                <w:sz w:val="22"/>
                <w:lang w:eastAsia="zh-TW"/>
              </w:rPr>
            </w:pPr>
            <w:r>
              <w:rPr>
                <w:rFonts w:hint="eastAsia" w:cs="黑体" w:asciiTheme="minorEastAsia" w:hAnsiTheme="minorEastAsia" w:eastAsiaTheme="minorEastAsia"/>
                <w:kern w:val="0"/>
                <w:sz w:val="22"/>
              </w:rPr>
              <w:t>销售助理</w:t>
            </w:r>
          </w:p>
        </w:tc>
        <w:tc>
          <w:tcPr>
            <w:tcW w:w="1313" w:type="dxa"/>
            <w:vAlign w:val="center"/>
          </w:tcPr>
          <w:p>
            <w:pPr>
              <w:widowControl/>
              <w:snapToGrid w:val="0"/>
              <w:spacing w:line="600" w:lineRule="exact"/>
              <w:jc w:val="center"/>
              <w:rPr>
                <w:rFonts w:asciiTheme="minorEastAsia" w:hAnsiTheme="minorEastAsia" w:eastAsiaTheme="minorEastAsia"/>
                <w:kern w:val="0"/>
                <w:sz w:val="22"/>
              </w:rPr>
            </w:pPr>
            <w:r>
              <w:rPr>
                <w:rFonts w:hint="eastAsia" w:asciiTheme="minorEastAsia" w:hAnsiTheme="minorEastAsia" w:eastAsiaTheme="minorEastAsia"/>
                <w:kern w:val="0"/>
                <w:sz w:val="22"/>
              </w:rPr>
              <w:t>5</w:t>
            </w:r>
          </w:p>
        </w:tc>
        <w:tc>
          <w:tcPr>
            <w:tcW w:w="3411" w:type="dxa"/>
          </w:tcPr>
          <w:p>
            <w:pPr>
              <w:spacing w:line="600" w:lineRule="exact"/>
              <w:jc w:val="center"/>
              <w:rPr>
                <w:rFonts w:asciiTheme="minorEastAsia" w:hAnsiTheme="minorEastAsia" w:eastAsiaTheme="minorEastAsia"/>
                <w:bCs/>
                <w:sz w:val="22"/>
                <w:lang w:eastAsia="zh-TW"/>
              </w:rPr>
            </w:pPr>
            <w:r>
              <w:rPr>
                <w:rFonts w:hint="eastAsia" w:cs="黑体" w:asciiTheme="minorEastAsia" w:hAnsiTheme="minorEastAsia" w:eastAsiaTheme="minorEastAsia"/>
                <w:kern w:val="0"/>
                <w:sz w:val="22"/>
              </w:rPr>
              <w:t>市场营销、电子商务等相关专业</w:t>
            </w:r>
          </w:p>
        </w:tc>
        <w:tc>
          <w:tcPr>
            <w:tcW w:w="1957" w:type="dxa"/>
            <w:vAlign w:val="center"/>
          </w:tcPr>
          <w:p>
            <w:pPr>
              <w:spacing w:line="600" w:lineRule="exact"/>
              <w:jc w:val="center"/>
              <w:rPr>
                <w:rFonts w:asciiTheme="minorEastAsia" w:hAnsiTheme="minorEastAsia" w:eastAsiaTheme="minorEastAsia"/>
                <w:bCs/>
                <w:sz w:val="22"/>
              </w:rPr>
            </w:pPr>
            <w:r>
              <w:rPr>
                <w:rFonts w:cs="黑体" w:asciiTheme="minorEastAsia" w:hAnsiTheme="minorEastAsia" w:eastAsiaTheme="minorEastAsia"/>
                <w:kern w:val="0"/>
                <w:sz w:val="22"/>
              </w:rPr>
              <w:t>50</w:t>
            </w:r>
            <w:r>
              <w:rPr>
                <w:rFonts w:hint="eastAsia" w:cs="黑体" w:asciiTheme="minorEastAsia" w:hAnsiTheme="minorEastAsia" w:eastAsiaTheme="minorEastAsia"/>
                <w:kern w:val="0"/>
                <w:sz w:val="22"/>
              </w:rPr>
              <w:t>00</w:t>
            </w:r>
          </w:p>
        </w:tc>
        <w:tc>
          <w:tcPr>
            <w:tcW w:w="1578" w:type="dxa"/>
            <w:vMerge w:val="restart"/>
            <w:vAlign w:val="center"/>
          </w:tcPr>
          <w:p>
            <w:pPr>
              <w:spacing w:line="360" w:lineRule="exact"/>
              <w:jc w:val="center"/>
              <w:rPr>
                <w:rFonts w:ascii="宋体" w:hAnsi="宋体"/>
                <w:b/>
                <w:bCs/>
                <w:sz w:val="28"/>
                <w:szCs w:val="28"/>
              </w:rPr>
            </w:pPr>
            <w:r>
              <w:rPr>
                <w:rFonts w:hint="eastAsia" w:ascii="DFKai-SB" w:hAnsi="DFKai-SB" w:eastAsia="DFKai-SB" w:cs="黑体"/>
                <w:color w:val="000000"/>
                <w:kern w:val="0"/>
                <w:sz w:val="24"/>
              </w:rPr>
              <w:t>⊙享有国家法定假期⊙购买社保及住房公积金⊙公司内部员工均有培训晋升机会⊙提供免费住宿</w:t>
            </w:r>
            <w:r>
              <w:rPr>
                <w:rFonts w:ascii="DFKai-SB" w:hAnsi="DFKai-SB" w:eastAsia="DFKai-SB" w:cs="黑体"/>
                <w:color w:val="000000"/>
                <w:kern w:val="0"/>
                <w:sz w:val="24"/>
              </w:rPr>
              <w:t>.</w:t>
            </w:r>
            <w:r>
              <w:rPr>
                <w:rFonts w:hint="eastAsia" w:ascii="DFKai-SB" w:hAnsi="DFKai-SB" w:eastAsia="DFKai-SB" w:cs="黑体"/>
                <w:color w:val="000000"/>
                <w:kern w:val="0"/>
                <w:sz w:val="24"/>
              </w:rPr>
              <w:t>所有宿舍配有空调、热水器、厨房⊙公司设有多功能康乐中心且全部对员工免费开放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932" w:type="dxa"/>
            <w:vAlign w:val="center"/>
          </w:tcPr>
          <w:p>
            <w:pPr>
              <w:widowControl/>
              <w:snapToGrid w:val="0"/>
              <w:spacing w:line="600" w:lineRule="exact"/>
              <w:jc w:val="center"/>
              <w:rPr>
                <w:rFonts w:cs="黑体" w:asciiTheme="minorEastAsia" w:hAnsiTheme="minorEastAsia" w:eastAsiaTheme="minorEastAsia"/>
                <w:kern w:val="0"/>
                <w:sz w:val="22"/>
              </w:rPr>
            </w:pPr>
            <w:r>
              <w:rPr>
                <w:rFonts w:hint="eastAsia" w:cs="黑体" w:asciiTheme="minorEastAsia" w:hAnsiTheme="minorEastAsia" w:eastAsiaTheme="minorEastAsia"/>
                <w:kern w:val="0"/>
                <w:sz w:val="22"/>
              </w:rPr>
              <w:t>见习营销经理</w:t>
            </w:r>
          </w:p>
        </w:tc>
        <w:tc>
          <w:tcPr>
            <w:tcW w:w="1313" w:type="dxa"/>
            <w:vAlign w:val="center"/>
          </w:tcPr>
          <w:p>
            <w:pPr>
              <w:widowControl/>
              <w:snapToGrid w:val="0"/>
              <w:spacing w:line="600" w:lineRule="exact"/>
              <w:jc w:val="center"/>
              <w:rPr>
                <w:rFonts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5</w:t>
            </w:r>
          </w:p>
        </w:tc>
        <w:tc>
          <w:tcPr>
            <w:tcW w:w="3411" w:type="dxa"/>
          </w:tcPr>
          <w:p>
            <w:pPr>
              <w:spacing w:line="600" w:lineRule="exact"/>
              <w:jc w:val="center"/>
              <w:rPr>
                <w:rFonts w:asciiTheme="minorEastAsia" w:hAnsiTheme="minorEastAsia" w:eastAsiaTheme="minorEastAsia"/>
                <w:color w:val="000000"/>
                <w:sz w:val="22"/>
              </w:rPr>
            </w:pPr>
            <w:r>
              <w:rPr>
                <w:rFonts w:hint="eastAsia" w:cs="黑体" w:asciiTheme="minorEastAsia" w:hAnsiTheme="minorEastAsia" w:eastAsiaTheme="minorEastAsia"/>
                <w:kern w:val="0"/>
                <w:sz w:val="22"/>
              </w:rPr>
              <w:t>市场营销、电子商务等相关专业</w:t>
            </w:r>
          </w:p>
        </w:tc>
        <w:tc>
          <w:tcPr>
            <w:tcW w:w="1957" w:type="dxa"/>
            <w:vAlign w:val="center"/>
          </w:tcPr>
          <w:p>
            <w:pPr>
              <w:spacing w:line="600" w:lineRule="exact"/>
              <w:jc w:val="center"/>
              <w:rPr>
                <w:rFonts w:asciiTheme="minorEastAsia" w:hAnsiTheme="minorEastAsia" w:eastAsiaTheme="minorEastAsia"/>
                <w:color w:val="000000"/>
                <w:sz w:val="22"/>
              </w:rPr>
            </w:pPr>
            <w:r>
              <w:rPr>
                <w:rFonts w:cs="黑体" w:asciiTheme="minorEastAsia" w:hAnsiTheme="minorEastAsia" w:eastAsiaTheme="minorEastAsia"/>
                <w:kern w:val="0"/>
                <w:sz w:val="22"/>
              </w:rPr>
              <w:t>50</w:t>
            </w:r>
            <w:r>
              <w:rPr>
                <w:rFonts w:hint="eastAsia" w:cs="黑体" w:asciiTheme="minorEastAsia" w:hAnsiTheme="minorEastAsia" w:eastAsiaTheme="minorEastAsia"/>
                <w:kern w:val="0"/>
                <w:sz w:val="22"/>
              </w:rPr>
              <w:t>00-6000</w:t>
            </w:r>
          </w:p>
        </w:tc>
        <w:tc>
          <w:tcPr>
            <w:tcW w:w="1578" w:type="dxa"/>
            <w:vMerge w:val="continue"/>
          </w:tcPr>
          <w:p>
            <w:pPr>
              <w:spacing w:line="400" w:lineRule="exact"/>
              <w:ind w:right="210"/>
              <w:rPr>
                <w:rFonts w:ascii="宋体" w:hAnsi="宋体"/>
                <w:b/>
                <w:bCs/>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600" w:lineRule="exact"/>
              <w:jc w:val="center"/>
              <w:rPr>
                <w:rFonts w:asciiTheme="minorEastAsia" w:hAnsiTheme="minorEastAsia" w:eastAsiaTheme="minorEastAsia"/>
                <w:color w:val="000000"/>
                <w:kern w:val="0"/>
                <w:sz w:val="22"/>
                <w:lang w:eastAsia="zh-TW"/>
              </w:rPr>
            </w:pPr>
            <w:r>
              <w:rPr>
                <w:rFonts w:hint="eastAsia" w:cs="黑体" w:asciiTheme="minorEastAsia" w:hAnsiTheme="minorEastAsia" w:eastAsiaTheme="minorEastAsia"/>
                <w:kern w:val="0"/>
                <w:sz w:val="22"/>
              </w:rPr>
              <w:t>IT培训生</w:t>
            </w:r>
          </w:p>
        </w:tc>
        <w:tc>
          <w:tcPr>
            <w:tcW w:w="1313" w:type="dxa"/>
            <w:vAlign w:val="center"/>
          </w:tcPr>
          <w:p>
            <w:pPr>
              <w:widowControl/>
              <w:snapToGrid w:val="0"/>
              <w:spacing w:line="600" w:lineRule="exact"/>
              <w:jc w:val="center"/>
              <w:rPr>
                <w:rFonts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5</w:t>
            </w:r>
          </w:p>
        </w:tc>
        <w:tc>
          <w:tcPr>
            <w:tcW w:w="3411" w:type="dxa"/>
          </w:tcPr>
          <w:p>
            <w:pPr>
              <w:spacing w:line="600" w:lineRule="exact"/>
              <w:jc w:val="center"/>
              <w:rPr>
                <w:rFonts w:asciiTheme="minorEastAsia" w:hAnsiTheme="minorEastAsia" w:eastAsiaTheme="minorEastAsia"/>
                <w:color w:val="000000"/>
                <w:sz w:val="22"/>
              </w:rPr>
            </w:pPr>
            <w:r>
              <w:rPr>
                <w:rFonts w:hint="eastAsia" w:cs="黑体" w:asciiTheme="minorEastAsia" w:hAnsiTheme="minorEastAsia" w:eastAsiaTheme="minorEastAsia"/>
                <w:kern w:val="0"/>
                <w:sz w:val="22"/>
              </w:rPr>
              <w:t>计算机、</w:t>
            </w:r>
            <w:r>
              <w:rPr>
                <w:rFonts w:cs="黑体" w:asciiTheme="minorEastAsia" w:hAnsiTheme="minorEastAsia" w:eastAsiaTheme="minorEastAsia"/>
                <w:kern w:val="0"/>
                <w:sz w:val="22"/>
              </w:rPr>
              <w:t>IT</w:t>
            </w:r>
            <w:r>
              <w:rPr>
                <w:rFonts w:hint="eastAsia" w:cs="黑体" w:asciiTheme="minorEastAsia" w:hAnsiTheme="minorEastAsia" w:eastAsiaTheme="minorEastAsia"/>
                <w:kern w:val="0"/>
                <w:sz w:val="22"/>
              </w:rPr>
              <w:t>软件及互联网等相关专业</w:t>
            </w:r>
          </w:p>
        </w:tc>
        <w:tc>
          <w:tcPr>
            <w:tcW w:w="1957" w:type="dxa"/>
            <w:vAlign w:val="center"/>
          </w:tcPr>
          <w:p>
            <w:pPr>
              <w:spacing w:line="600" w:lineRule="exact"/>
              <w:jc w:val="center"/>
              <w:rPr>
                <w:rFonts w:asciiTheme="minorEastAsia" w:hAnsiTheme="minorEastAsia" w:eastAsiaTheme="minorEastAsia"/>
                <w:color w:val="000000"/>
                <w:sz w:val="22"/>
              </w:rPr>
            </w:pPr>
            <w:r>
              <w:rPr>
                <w:rFonts w:cs="黑体" w:asciiTheme="minorEastAsia" w:hAnsiTheme="minorEastAsia" w:eastAsiaTheme="minorEastAsia"/>
                <w:kern w:val="0"/>
                <w:sz w:val="22"/>
              </w:rPr>
              <w:t>50</w:t>
            </w:r>
            <w:r>
              <w:rPr>
                <w:rFonts w:hint="eastAsia" w:cs="黑体" w:asciiTheme="minorEastAsia" w:hAnsiTheme="minorEastAsia" w:eastAsiaTheme="minorEastAsia"/>
                <w:kern w:val="0"/>
                <w:sz w:val="22"/>
              </w:rPr>
              <w:t>00</w:t>
            </w:r>
          </w:p>
        </w:tc>
        <w:tc>
          <w:tcPr>
            <w:tcW w:w="1578" w:type="dxa"/>
            <w:vMerge w:val="continue"/>
          </w:tcPr>
          <w:p>
            <w:pPr>
              <w:spacing w:line="400" w:lineRule="exact"/>
              <w:ind w:right="210"/>
              <w:rPr>
                <w:rFonts w:ascii="宋体" w:hAnsi="宋体"/>
                <w:b/>
                <w:bCs/>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600" w:lineRule="exact"/>
              <w:jc w:val="center"/>
              <w:rPr>
                <w:rFonts w:asciiTheme="minorEastAsia" w:hAnsiTheme="minorEastAsia" w:eastAsiaTheme="minorEastAsia"/>
                <w:color w:val="000000"/>
                <w:kern w:val="0"/>
                <w:sz w:val="22"/>
                <w:lang w:eastAsia="zh-TW"/>
              </w:rPr>
            </w:pPr>
            <w:r>
              <w:rPr>
                <w:rFonts w:hint="eastAsia" w:cs="黑体" w:asciiTheme="minorEastAsia" w:hAnsiTheme="minorEastAsia" w:eastAsiaTheme="minorEastAsia"/>
                <w:kern w:val="0"/>
                <w:sz w:val="22"/>
              </w:rPr>
              <w:t>生产储备干部</w:t>
            </w:r>
          </w:p>
        </w:tc>
        <w:tc>
          <w:tcPr>
            <w:tcW w:w="1313" w:type="dxa"/>
            <w:vAlign w:val="center"/>
          </w:tcPr>
          <w:p>
            <w:pPr>
              <w:widowControl/>
              <w:snapToGrid w:val="0"/>
              <w:spacing w:line="600" w:lineRule="exact"/>
              <w:jc w:val="center"/>
              <w:rPr>
                <w:rFonts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10</w:t>
            </w:r>
          </w:p>
        </w:tc>
        <w:tc>
          <w:tcPr>
            <w:tcW w:w="3411" w:type="dxa"/>
          </w:tcPr>
          <w:p>
            <w:pPr>
              <w:spacing w:line="600" w:lineRule="exact"/>
              <w:jc w:val="center"/>
              <w:rPr>
                <w:rFonts w:asciiTheme="minorEastAsia" w:hAnsiTheme="minorEastAsia" w:eastAsiaTheme="minorEastAsia"/>
                <w:color w:val="000000"/>
                <w:sz w:val="22"/>
              </w:rPr>
            </w:pPr>
            <w:r>
              <w:rPr>
                <w:rFonts w:hint="eastAsia" w:cs="黑体" w:asciiTheme="minorEastAsia" w:hAnsiTheme="minorEastAsia" w:eastAsiaTheme="minorEastAsia"/>
                <w:kern w:val="0"/>
                <w:sz w:val="22"/>
              </w:rPr>
              <w:t>制浆造纸、轻化工程、化学等专业</w:t>
            </w:r>
          </w:p>
        </w:tc>
        <w:tc>
          <w:tcPr>
            <w:tcW w:w="1957" w:type="dxa"/>
            <w:vAlign w:val="center"/>
          </w:tcPr>
          <w:p>
            <w:pPr>
              <w:spacing w:line="600" w:lineRule="exact"/>
              <w:jc w:val="center"/>
              <w:rPr>
                <w:rFonts w:asciiTheme="minorEastAsia" w:hAnsiTheme="minorEastAsia" w:eastAsiaTheme="minorEastAsia"/>
                <w:color w:val="000000"/>
                <w:sz w:val="22"/>
              </w:rPr>
            </w:pPr>
            <w:r>
              <w:rPr>
                <w:rFonts w:cs="黑体" w:asciiTheme="minorEastAsia" w:hAnsiTheme="minorEastAsia" w:eastAsiaTheme="minorEastAsia"/>
                <w:kern w:val="0"/>
                <w:sz w:val="22"/>
              </w:rPr>
              <w:t>50</w:t>
            </w:r>
            <w:r>
              <w:rPr>
                <w:rFonts w:hint="eastAsia" w:cs="黑体" w:asciiTheme="minorEastAsia" w:hAnsiTheme="minorEastAsia" w:eastAsiaTheme="minorEastAsia"/>
                <w:kern w:val="0"/>
                <w:sz w:val="22"/>
              </w:rPr>
              <w:t>00-7000</w:t>
            </w:r>
          </w:p>
        </w:tc>
        <w:tc>
          <w:tcPr>
            <w:tcW w:w="1578" w:type="dxa"/>
            <w:vMerge w:val="continue"/>
          </w:tcPr>
          <w:p>
            <w:pPr>
              <w:spacing w:line="400" w:lineRule="exact"/>
              <w:ind w:right="210"/>
              <w:rPr>
                <w:rFonts w:ascii="宋体" w:hAnsi="宋体"/>
                <w:b/>
                <w:bCs/>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600" w:lineRule="exact"/>
              <w:jc w:val="center"/>
              <w:rPr>
                <w:rFonts w:asciiTheme="minorEastAsia" w:hAnsiTheme="minorEastAsia" w:eastAsiaTheme="minorEastAsia"/>
                <w:color w:val="000000"/>
                <w:kern w:val="0"/>
                <w:sz w:val="22"/>
                <w:lang w:eastAsia="zh-TW"/>
              </w:rPr>
            </w:pPr>
            <w:r>
              <w:rPr>
                <w:rFonts w:hint="eastAsia" w:cs="黑体" w:asciiTheme="minorEastAsia" w:hAnsiTheme="minorEastAsia" w:eastAsiaTheme="minorEastAsia"/>
                <w:kern w:val="0"/>
                <w:sz w:val="22"/>
              </w:rPr>
              <w:t>电气/仪表/气控储备干部</w:t>
            </w:r>
          </w:p>
        </w:tc>
        <w:tc>
          <w:tcPr>
            <w:tcW w:w="1313" w:type="dxa"/>
            <w:vAlign w:val="center"/>
          </w:tcPr>
          <w:p>
            <w:pPr>
              <w:widowControl/>
              <w:snapToGrid w:val="0"/>
              <w:spacing w:line="600" w:lineRule="exact"/>
              <w:jc w:val="center"/>
              <w:rPr>
                <w:rFonts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10</w:t>
            </w:r>
          </w:p>
        </w:tc>
        <w:tc>
          <w:tcPr>
            <w:tcW w:w="3411" w:type="dxa"/>
          </w:tcPr>
          <w:p>
            <w:pPr>
              <w:spacing w:line="600" w:lineRule="exact"/>
              <w:jc w:val="center"/>
              <w:rPr>
                <w:rFonts w:asciiTheme="minorEastAsia" w:hAnsiTheme="minorEastAsia" w:eastAsiaTheme="minorEastAsia"/>
                <w:color w:val="000000"/>
                <w:sz w:val="22"/>
              </w:rPr>
            </w:pPr>
            <w:r>
              <w:rPr>
                <w:rFonts w:hint="eastAsia" w:cs="黑体" w:asciiTheme="minorEastAsia" w:hAnsiTheme="minorEastAsia" w:eastAsiaTheme="minorEastAsia"/>
                <w:kern w:val="0"/>
                <w:sz w:val="22"/>
              </w:rPr>
              <w:t>电气自动化、仪表自动化、机电一体化、机械设计制造及其自动化等专业</w:t>
            </w:r>
          </w:p>
        </w:tc>
        <w:tc>
          <w:tcPr>
            <w:tcW w:w="1957" w:type="dxa"/>
            <w:vAlign w:val="center"/>
          </w:tcPr>
          <w:p>
            <w:pPr>
              <w:spacing w:line="600" w:lineRule="exact"/>
              <w:jc w:val="center"/>
              <w:rPr>
                <w:rFonts w:asciiTheme="minorEastAsia" w:hAnsiTheme="minorEastAsia" w:eastAsiaTheme="minorEastAsia"/>
                <w:color w:val="000000"/>
                <w:sz w:val="22"/>
              </w:rPr>
            </w:pPr>
            <w:r>
              <w:rPr>
                <w:rFonts w:cs="黑体" w:asciiTheme="minorEastAsia" w:hAnsiTheme="minorEastAsia" w:eastAsiaTheme="minorEastAsia"/>
                <w:kern w:val="0"/>
                <w:sz w:val="22"/>
              </w:rPr>
              <w:t>50</w:t>
            </w:r>
            <w:r>
              <w:rPr>
                <w:rFonts w:hint="eastAsia" w:cs="黑体" w:asciiTheme="minorEastAsia" w:hAnsiTheme="minorEastAsia" w:eastAsiaTheme="minorEastAsia"/>
                <w:kern w:val="0"/>
                <w:sz w:val="22"/>
              </w:rPr>
              <w:t>00-7000</w:t>
            </w:r>
          </w:p>
        </w:tc>
        <w:tc>
          <w:tcPr>
            <w:tcW w:w="1578" w:type="dxa"/>
            <w:vMerge w:val="continue"/>
          </w:tcPr>
          <w:p>
            <w:pPr>
              <w:spacing w:line="400" w:lineRule="exact"/>
              <w:ind w:right="210"/>
              <w:rPr>
                <w:rFonts w:ascii="宋体" w:hAnsi="宋体"/>
                <w:b/>
                <w:bCs/>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widowControl/>
              <w:snapToGrid w:val="0"/>
              <w:spacing w:line="600" w:lineRule="exact"/>
              <w:jc w:val="center"/>
              <w:rPr>
                <w:rFonts w:asciiTheme="minorEastAsia" w:hAnsiTheme="minorEastAsia" w:eastAsiaTheme="minorEastAsia"/>
                <w:color w:val="000000"/>
                <w:kern w:val="0"/>
                <w:sz w:val="22"/>
                <w:lang w:eastAsia="zh-TW"/>
              </w:rPr>
            </w:pPr>
            <w:r>
              <w:rPr>
                <w:rFonts w:cs="黑体" w:asciiTheme="minorEastAsia" w:hAnsiTheme="minorEastAsia" w:eastAsiaTheme="minorEastAsia"/>
                <w:kern w:val="0"/>
                <w:sz w:val="22"/>
              </w:rPr>
              <w:t>机械储备干部</w:t>
            </w:r>
          </w:p>
        </w:tc>
        <w:tc>
          <w:tcPr>
            <w:tcW w:w="1313" w:type="dxa"/>
            <w:vAlign w:val="center"/>
          </w:tcPr>
          <w:p>
            <w:pPr>
              <w:widowControl/>
              <w:snapToGrid w:val="0"/>
              <w:spacing w:line="600" w:lineRule="exact"/>
              <w:jc w:val="center"/>
              <w:rPr>
                <w:rFonts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10</w:t>
            </w:r>
          </w:p>
        </w:tc>
        <w:tc>
          <w:tcPr>
            <w:tcW w:w="3411" w:type="dxa"/>
          </w:tcPr>
          <w:p>
            <w:pPr>
              <w:spacing w:line="600" w:lineRule="exact"/>
              <w:jc w:val="center"/>
              <w:rPr>
                <w:rFonts w:asciiTheme="minorEastAsia" w:hAnsiTheme="minorEastAsia" w:eastAsiaTheme="minorEastAsia"/>
                <w:color w:val="000000"/>
                <w:sz w:val="22"/>
              </w:rPr>
            </w:pPr>
            <w:r>
              <w:rPr>
                <w:rFonts w:hint="eastAsia" w:cs="黑体" w:asciiTheme="minorEastAsia" w:hAnsiTheme="minorEastAsia" w:eastAsiaTheme="minorEastAsia"/>
                <w:kern w:val="0"/>
                <w:sz w:val="22"/>
              </w:rPr>
              <w:t>机电一体化、机械设计制造及其自动化等专业</w:t>
            </w:r>
          </w:p>
        </w:tc>
        <w:tc>
          <w:tcPr>
            <w:tcW w:w="1957" w:type="dxa"/>
            <w:vAlign w:val="center"/>
          </w:tcPr>
          <w:p>
            <w:pPr>
              <w:spacing w:line="600" w:lineRule="exact"/>
              <w:jc w:val="center"/>
              <w:rPr>
                <w:rFonts w:asciiTheme="minorEastAsia" w:hAnsiTheme="minorEastAsia" w:eastAsiaTheme="minorEastAsia"/>
                <w:color w:val="000000"/>
                <w:sz w:val="22"/>
              </w:rPr>
            </w:pPr>
            <w:r>
              <w:rPr>
                <w:rFonts w:cs="黑体" w:asciiTheme="minorEastAsia" w:hAnsiTheme="minorEastAsia" w:eastAsiaTheme="minorEastAsia"/>
                <w:kern w:val="0"/>
                <w:sz w:val="22"/>
              </w:rPr>
              <w:t>50</w:t>
            </w:r>
            <w:r>
              <w:rPr>
                <w:rFonts w:hint="eastAsia" w:cs="黑体" w:asciiTheme="minorEastAsia" w:hAnsiTheme="minorEastAsia" w:eastAsiaTheme="minorEastAsia"/>
                <w:kern w:val="0"/>
                <w:sz w:val="22"/>
              </w:rPr>
              <w:t>00-7000</w:t>
            </w:r>
          </w:p>
        </w:tc>
        <w:tc>
          <w:tcPr>
            <w:tcW w:w="1578" w:type="dxa"/>
            <w:vMerge w:val="continue"/>
          </w:tcPr>
          <w:p>
            <w:pPr>
              <w:spacing w:line="400" w:lineRule="exact"/>
              <w:ind w:right="210"/>
              <w:rPr>
                <w:rFonts w:ascii="宋体" w:hAnsi="宋体"/>
                <w:b/>
                <w:bCs/>
                <w:color w:val="FF0000"/>
                <w:sz w:val="28"/>
                <w:szCs w:val="28"/>
              </w:rPr>
            </w:pPr>
          </w:p>
        </w:tc>
      </w:tr>
    </w:tbl>
    <w:p>
      <w:pPr>
        <w:spacing w:line="600" w:lineRule="exact"/>
        <w:jc w:val="left"/>
        <w:rPr>
          <w:b/>
          <w:bCs/>
          <w:color w:val="000000"/>
          <w:sz w:val="28"/>
          <w:szCs w:val="28"/>
        </w:rPr>
      </w:pPr>
      <w:r>
        <w:rPr>
          <w:b/>
          <w:bCs/>
          <w:color w:val="000000"/>
          <w:sz w:val="28"/>
          <w:szCs w:val="28"/>
        </w:rPr>
        <w:t>联系人：</w:t>
      </w:r>
      <w:r>
        <w:rPr>
          <w:bCs/>
          <w:color w:val="000000"/>
          <w:sz w:val="28"/>
          <w:szCs w:val="28"/>
        </w:rPr>
        <w:t>蔡小姐</w:t>
      </w:r>
    </w:p>
    <w:p>
      <w:pPr>
        <w:spacing w:line="600" w:lineRule="exact"/>
        <w:jc w:val="left"/>
        <w:rPr>
          <w:b/>
          <w:bCs/>
          <w:color w:val="000000"/>
          <w:sz w:val="28"/>
          <w:szCs w:val="28"/>
        </w:rPr>
      </w:pPr>
      <w:r>
        <w:rPr>
          <w:b/>
          <w:bCs/>
          <w:color w:val="000000"/>
          <w:sz w:val="28"/>
          <w:szCs w:val="28"/>
        </w:rPr>
        <w:t>联系电话：</w:t>
      </w:r>
      <w:r>
        <w:rPr>
          <w:rFonts w:hint="eastAsia"/>
          <w:bCs/>
          <w:color w:val="000000"/>
          <w:sz w:val="28"/>
          <w:szCs w:val="28"/>
        </w:rPr>
        <w:t>13928768950</w:t>
      </w:r>
    </w:p>
    <w:p>
      <w:pPr>
        <w:spacing w:line="600" w:lineRule="exact"/>
        <w:jc w:val="left"/>
        <w:rPr>
          <w:b/>
          <w:bCs/>
          <w:color w:val="FF0000"/>
          <w:sz w:val="28"/>
          <w:szCs w:val="28"/>
        </w:rPr>
      </w:pPr>
      <w:r>
        <w:rPr>
          <w:b/>
          <w:bCs/>
          <w:color w:val="000000"/>
          <w:sz w:val="28"/>
          <w:szCs w:val="28"/>
        </w:rPr>
        <w:t>详细地址：</w:t>
      </w:r>
      <w:r>
        <w:rPr>
          <w:bCs/>
          <w:color w:val="000000"/>
          <w:sz w:val="28"/>
          <w:szCs w:val="28"/>
        </w:rPr>
        <w:t>东莞市洪梅镇河西工业区</w:t>
      </w:r>
    </w:p>
    <w:p>
      <w:pPr>
        <w:spacing w:line="600" w:lineRule="exact"/>
        <w:jc w:val="left"/>
        <w:rPr>
          <w:b/>
          <w:bCs/>
          <w:color w:val="FF0000"/>
          <w:sz w:val="28"/>
          <w:szCs w:val="28"/>
        </w:rPr>
      </w:pPr>
    </w:p>
    <w:p>
      <w:pPr>
        <w:spacing w:line="600" w:lineRule="exact"/>
        <w:jc w:val="left"/>
        <w:rPr>
          <w:b/>
          <w:bCs/>
          <w:color w:val="FF0000"/>
          <w:sz w:val="28"/>
          <w:szCs w:val="28"/>
        </w:rPr>
      </w:pPr>
    </w:p>
    <w:p>
      <w:pPr>
        <w:spacing w:line="600" w:lineRule="exact"/>
        <w:jc w:val="left"/>
        <w:rPr>
          <w:b/>
          <w:bCs/>
          <w:color w:val="FF0000"/>
          <w:sz w:val="28"/>
          <w:szCs w:val="28"/>
        </w:rPr>
      </w:pPr>
    </w:p>
    <w:p>
      <w:pPr>
        <w:jc w:val="center"/>
        <w:rPr>
          <w:rFonts w:ascii="宋体" w:hAnsi="宋体"/>
          <w:b/>
          <w:sz w:val="44"/>
          <w:szCs w:val="44"/>
        </w:rPr>
      </w:pPr>
      <w:r>
        <w:rPr>
          <w:rFonts w:hint="eastAsia" w:ascii="宋体" w:hAnsi="宋体"/>
          <w:b/>
          <w:sz w:val="44"/>
          <w:szCs w:val="44"/>
        </w:rPr>
        <w:t>21、东莞铭普光磁股份有限公司</w:t>
      </w:r>
    </w:p>
    <w:p>
      <w:pPr>
        <w:spacing w:line="288" w:lineRule="auto"/>
        <w:ind w:firstLine="480" w:firstLineChars="200"/>
        <w:rPr>
          <w:rFonts w:ascii="宋体" w:hAnsi="Times New Roman" w:cs="宋体"/>
          <w:kern w:val="0"/>
          <w:sz w:val="24"/>
          <w:szCs w:val="24"/>
        </w:rPr>
      </w:pPr>
      <w:r>
        <w:rPr>
          <w:rFonts w:hint="eastAsia" w:ascii="宋体" w:hAnsi="Times New Roman" w:cs="宋体"/>
          <w:kern w:val="0"/>
          <w:sz w:val="24"/>
          <w:szCs w:val="24"/>
        </w:rPr>
        <w:t>东莞铭普光磁股份有限公司成立于</w:t>
      </w:r>
      <w:r>
        <w:rPr>
          <w:rFonts w:ascii="宋体" w:hAnsi="Times New Roman" w:cs="宋体"/>
          <w:kern w:val="0"/>
          <w:sz w:val="24"/>
          <w:szCs w:val="24"/>
        </w:rPr>
        <w:t>2008</w:t>
      </w:r>
      <w:r>
        <w:rPr>
          <w:rFonts w:hint="eastAsia" w:ascii="宋体" w:hAnsi="Times New Roman" w:cs="宋体"/>
          <w:kern w:val="0"/>
          <w:sz w:val="24"/>
          <w:szCs w:val="24"/>
        </w:rPr>
        <w:t>年</w:t>
      </w:r>
      <w:r>
        <w:rPr>
          <w:rFonts w:ascii="宋体" w:hAnsi="Times New Roman" w:cs="宋体"/>
          <w:kern w:val="0"/>
          <w:sz w:val="24"/>
          <w:szCs w:val="24"/>
        </w:rPr>
        <w:t>6</w:t>
      </w:r>
      <w:r>
        <w:rPr>
          <w:rFonts w:hint="eastAsia" w:ascii="宋体" w:hAnsi="Times New Roman" w:cs="宋体"/>
          <w:kern w:val="0"/>
          <w:sz w:val="24"/>
          <w:szCs w:val="24"/>
        </w:rPr>
        <w:t>月，</w:t>
      </w:r>
      <w:r>
        <w:rPr>
          <w:rFonts w:ascii="宋体" w:hAnsi="Times New Roman" w:cs="宋体"/>
          <w:kern w:val="0"/>
          <w:sz w:val="24"/>
          <w:szCs w:val="24"/>
        </w:rPr>
        <w:t>2017</w:t>
      </w:r>
      <w:r>
        <w:rPr>
          <w:rFonts w:hint="eastAsia" w:ascii="宋体" w:hAnsi="Times New Roman" w:cs="宋体"/>
          <w:kern w:val="0"/>
          <w:sz w:val="24"/>
          <w:szCs w:val="24"/>
        </w:rPr>
        <w:t>年</w:t>
      </w:r>
      <w:r>
        <w:rPr>
          <w:rFonts w:ascii="宋体" w:hAnsi="Times New Roman" w:cs="宋体"/>
          <w:kern w:val="0"/>
          <w:sz w:val="24"/>
          <w:szCs w:val="24"/>
        </w:rPr>
        <w:t>9</w:t>
      </w:r>
      <w:r>
        <w:rPr>
          <w:rFonts w:hint="eastAsia" w:ascii="宋体" w:hAnsi="Times New Roman" w:cs="宋体"/>
          <w:kern w:val="0"/>
          <w:sz w:val="24"/>
          <w:szCs w:val="24"/>
        </w:rPr>
        <w:t>月登录深交所上市，股票代码</w:t>
      </w:r>
      <w:r>
        <w:rPr>
          <w:rFonts w:ascii="宋体" w:hAnsi="Times New Roman" w:cs="宋体"/>
          <w:kern w:val="0"/>
          <w:sz w:val="24"/>
          <w:szCs w:val="24"/>
        </w:rPr>
        <w:t>002902</w:t>
      </w:r>
      <w:r>
        <w:rPr>
          <w:rFonts w:hint="eastAsia" w:ascii="宋体" w:hAnsi="Times New Roman" w:cs="宋体"/>
          <w:kern w:val="0"/>
          <w:sz w:val="24"/>
          <w:szCs w:val="24"/>
        </w:rPr>
        <w:t>，公司占地面积</w:t>
      </w:r>
      <w:r>
        <w:rPr>
          <w:rFonts w:ascii="宋体" w:hAnsi="Times New Roman" w:cs="宋体"/>
          <w:kern w:val="0"/>
          <w:sz w:val="24"/>
          <w:szCs w:val="24"/>
        </w:rPr>
        <w:t>70,000</w:t>
      </w:r>
      <w:r>
        <w:rPr>
          <w:rFonts w:hint="eastAsia" w:ascii="宋体" w:hAnsi="Times New Roman" w:cs="宋体"/>
          <w:kern w:val="0"/>
          <w:sz w:val="24"/>
          <w:szCs w:val="24"/>
        </w:rPr>
        <w:t>多平方米，是一家集研发、生产、销售、服务于一体的高新科技企业，是国内领先的通信磁性元器件、通信光电部件、通信供电系统设备制造商。公司官网：</w:t>
      </w:r>
      <w:r>
        <w:rPr>
          <w:rFonts w:ascii="宋体" w:hAnsi="Times New Roman" w:cs="宋体"/>
          <w:kern w:val="0"/>
          <w:sz w:val="24"/>
          <w:szCs w:val="24"/>
        </w:rPr>
        <w:t>www.mnc-tek.com</w:t>
      </w:r>
      <w:r>
        <w:rPr>
          <w:rFonts w:hint="eastAsia" w:ascii="宋体" w:hAnsi="Times New Roman" w:cs="宋体"/>
          <w:kern w:val="0"/>
          <w:sz w:val="24"/>
          <w:szCs w:val="24"/>
        </w:rPr>
        <w:t>。</w:t>
      </w:r>
    </w:p>
    <w:p>
      <w:pPr>
        <w:spacing w:line="288" w:lineRule="auto"/>
        <w:ind w:firstLine="480" w:firstLineChars="200"/>
        <w:rPr>
          <w:rFonts w:ascii="宋体" w:hAnsi="Times New Roman" w:cs="宋体"/>
          <w:kern w:val="0"/>
          <w:sz w:val="24"/>
          <w:szCs w:val="24"/>
        </w:rPr>
      </w:pPr>
      <w:r>
        <w:rPr>
          <w:rFonts w:hint="eastAsia" w:ascii="宋体" w:hAnsi="Times New Roman" w:cs="宋体"/>
          <w:kern w:val="0"/>
          <w:sz w:val="24"/>
          <w:szCs w:val="24"/>
        </w:rPr>
        <w:t>公司一直致力于关键电子元器件、模组和设备的研发，目前公司产品主要有磁性元器件、光通信部件、新能源供电系统、消费电源、塑胶成型及五金冲压件产品。产品广泛应用于接入网、主干网、城域网、光纤交换机、光纤收发器、数字电视光纤拉远系统以及电脑主板，网络交换机，路由器，电视机顶盒，终端通讯设备，网络数据通讯行业，并延伸应用于汽车电子、新能源、物联网及工业互联网等领域。</w:t>
      </w:r>
    </w:p>
    <w:p>
      <w:pPr>
        <w:spacing w:line="288" w:lineRule="auto"/>
        <w:ind w:firstLine="480" w:firstLineChars="200"/>
        <w:rPr>
          <w:rFonts w:ascii="宋体" w:hAnsi="Times New Roman" w:cs="宋体"/>
          <w:kern w:val="0"/>
          <w:sz w:val="24"/>
          <w:szCs w:val="24"/>
        </w:rPr>
      </w:pPr>
      <w:r>
        <w:rPr>
          <w:rFonts w:hint="eastAsia" w:ascii="宋体" w:hAnsi="Times New Roman" w:cs="宋体"/>
          <w:kern w:val="0"/>
          <w:sz w:val="24"/>
          <w:szCs w:val="24"/>
        </w:rPr>
        <w:t>公司与华为、中兴、爱立信、诺基亚等众多知名通信企业建立了长期的合作关系。始终坚持以客户为中心的经营理念，为客户提供全方位的优质服务。公司已在国内各省会城市、台湾、及美国、德国、韩国、日本、新加坡等地区及国家建立了营销网络。</w:t>
      </w:r>
    </w:p>
    <w:p>
      <w:pPr>
        <w:spacing w:line="288" w:lineRule="auto"/>
        <w:ind w:firstLine="480" w:firstLineChars="200"/>
        <w:rPr>
          <w:rFonts w:ascii="宋体" w:hAnsi="Times New Roman" w:cs="宋体"/>
          <w:kern w:val="0"/>
          <w:sz w:val="24"/>
          <w:szCs w:val="24"/>
        </w:rPr>
      </w:pPr>
    </w:p>
    <w:p>
      <w:pPr>
        <w:spacing w:line="400" w:lineRule="exact"/>
        <w:ind w:right="210"/>
        <w:jc w:val="left"/>
        <w:rPr>
          <w:rFonts w:ascii="宋体" w:hAnsi="宋体"/>
          <w:b/>
          <w:bCs/>
          <w:sz w:val="28"/>
          <w:szCs w:val="28"/>
        </w:rPr>
      </w:pPr>
      <w:r>
        <w:rPr>
          <w:rFonts w:hint="eastAsia" w:ascii="宋体" w:hAnsi="宋体"/>
          <w:b/>
          <w:bCs/>
          <w:sz w:val="28"/>
          <w:szCs w:val="28"/>
        </w:rPr>
        <w:t>岗位需求情况：</w:t>
      </w:r>
    </w:p>
    <w:tbl>
      <w:tblPr>
        <w:tblStyle w:val="9"/>
        <w:tblpPr w:leftFromText="180" w:rightFromText="180" w:vertAnchor="text" w:tblpXSpec="center" w:tblpY="1"/>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992"/>
        <w:gridCol w:w="3685"/>
        <w:gridCol w:w="143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235"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992"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685" w:type="dxa"/>
            <w:vAlign w:val="center"/>
          </w:tcPr>
          <w:p>
            <w:pPr>
              <w:spacing w:line="480" w:lineRule="exact"/>
              <w:jc w:val="center"/>
              <w:rPr>
                <w:rFonts w:ascii="宋体" w:hAnsi="宋体"/>
                <w:b/>
                <w:sz w:val="24"/>
                <w:szCs w:val="24"/>
              </w:rPr>
            </w:pPr>
            <w:r>
              <w:rPr>
                <w:rFonts w:hint="eastAsia" w:ascii="宋体" w:hAnsi="宋体"/>
                <w:b/>
                <w:sz w:val="24"/>
                <w:szCs w:val="24"/>
              </w:rPr>
              <w:t>学历及专业</w:t>
            </w:r>
          </w:p>
        </w:tc>
        <w:tc>
          <w:tcPr>
            <w:tcW w:w="1436"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428"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审计专员</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本科/硕士，会计学、法学等</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6000-8000</w:t>
            </w:r>
          </w:p>
        </w:tc>
        <w:tc>
          <w:tcPr>
            <w:tcW w:w="1428" w:type="dxa"/>
            <w:vMerge w:val="restart"/>
            <w:vAlign w:val="center"/>
          </w:tcPr>
          <w:p>
            <w:pPr>
              <w:jc w:val="center"/>
              <w:rPr>
                <w:sz w:val="24"/>
                <w:szCs w:val="24"/>
              </w:rPr>
            </w:pPr>
            <w:r>
              <w:rPr>
                <w:rFonts w:hint="eastAsia"/>
                <w:sz w:val="24"/>
                <w:szCs w:val="24"/>
              </w:rPr>
              <w:t>免费食宿、</w:t>
            </w:r>
          </w:p>
          <w:p>
            <w:pPr>
              <w:jc w:val="center"/>
              <w:rPr>
                <w:sz w:val="24"/>
                <w:szCs w:val="24"/>
              </w:rPr>
            </w:pPr>
            <w:r>
              <w:rPr>
                <w:rFonts w:hint="eastAsia"/>
                <w:sz w:val="24"/>
                <w:szCs w:val="24"/>
              </w:rPr>
              <w:t>五险一金、带薪假期、生日福利、年度体检、周末双休、启明星三年培养计划、</w:t>
            </w:r>
          </w:p>
          <w:p>
            <w:pPr>
              <w:jc w:val="center"/>
              <w:rPr>
                <w:sz w:val="24"/>
                <w:szCs w:val="24"/>
              </w:rPr>
            </w:pPr>
            <w:r>
              <w:rPr>
                <w:rFonts w:hint="eastAsia"/>
                <w:sz w:val="24"/>
                <w:szCs w:val="24"/>
              </w:rPr>
              <w:t>高管辅导、</w:t>
            </w:r>
          </w:p>
          <w:p>
            <w:pPr>
              <w:jc w:val="center"/>
              <w:rPr>
                <w:sz w:val="24"/>
                <w:szCs w:val="24"/>
              </w:rPr>
            </w:pPr>
            <w:r>
              <w:rPr>
                <w:rFonts w:hint="eastAsia"/>
                <w:kern w:val="0"/>
                <w:sz w:val="24"/>
                <w:szCs w:val="24"/>
              </w:rPr>
              <w:t>双通道发展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基建工程师</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本科/硕士，土木工程类</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6000-8000</w:t>
            </w:r>
          </w:p>
        </w:tc>
        <w:tc>
          <w:tcPr>
            <w:tcW w:w="1428"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机械工程师</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本科/硕士，机械设计制造及其自动化</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6000-8000</w:t>
            </w:r>
          </w:p>
        </w:tc>
        <w:tc>
          <w:tcPr>
            <w:tcW w:w="1428"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电源研发工程师</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本科/硕士，电气工程及其自动化</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6000-8000</w:t>
            </w:r>
          </w:p>
        </w:tc>
        <w:tc>
          <w:tcPr>
            <w:tcW w:w="1428"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微电子研发工程师</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本科/硕士，材料学、物理学</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6000-8000</w:t>
            </w:r>
          </w:p>
        </w:tc>
        <w:tc>
          <w:tcPr>
            <w:tcW w:w="1428"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嵌入式软件工程师</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本科/硕士，计算机、通信、电子信息</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6000-8000</w:t>
            </w:r>
          </w:p>
        </w:tc>
        <w:tc>
          <w:tcPr>
            <w:tcW w:w="1428"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电气工程师</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本科/硕士，电气工程及其自动化</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6000-8000</w:t>
            </w:r>
          </w:p>
        </w:tc>
        <w:tc>
          <w:tcPr>
            <w:tcW w:w="1428"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光电研发工程师</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本科/硕士，光学、光信息、电子</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6000-8000</w:t>
            </w:r>
          </w:p>
        </w:tc>
        <w:tc>
          <w:tcPr>
            <w:tcW w:w="1428"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IT工程师</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本科/硕士，信息管理、软件工程、计算机等</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6000-8000</w:t>
            </w:r>
          </w:p>
        </w:tc>
        <w:tc>
          <w:tcPr>
            <w:tcW w:w="1428"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电子研发工程师</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本科/硕士，物理、电子、磁性材料</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6000-8000</w:t>
            </w:r>
          </w:p>
        </w:tc>
        <w:tc>
          <w:tcPr>
            <w:tcW w:w="1428"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测试工程师</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本科，电子、通信</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w:t>
            </w:r>
          </w:p>
        </w:tc>
        <w:tc>
          <w:tcPr>
            <w:tcW w:w="1428"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223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质量工程师</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368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本科，电子、工业工程、统计学</w:t>
            </w:r>
          </w:p>
        </w:tc>
        <w:tc>
          <w:tcPr>
            <w:tcW w:w="143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w:t>
            </w:r>
          </w:p>
        </w:tc>
        <w:tc>
          <w:tcPr>
            <w:tcW w:w="1428" w:type="dxa"/>
            <w:vMerge w:val="continue"/>
            <w:vAlign w:val="center"/>
          </w:tcPr>
          <w:p>
            <w:pPr>
              <w:jc w:val="center"/>
              <w:rPr>
                <w:sz w:val="24"/>
                <w:szCs w:val="24"/>
              </w:rPr>
            </w:pPr>
          </w:p>
        </w:tc>
      </w:tr>
    </w:tbl>
    <w:p>
      <w:pPr>
        <w:spacing w:line="460" w:lineRule="exact"/>
        <w:jc w:val="left"/>
        <w:rPr>
          <w:b/>
          <w:bCs/>
          <w:sz w:val="28"/>
          <w:szCs w:val="28"/>
        </w:rPr>
      </w:pPr>
    </w:p>
    <w:p>
      <w:pPr>
        <w:spacing w:line="460" w:lineRule="exact"/>
        <w:jc w:val="left"/>
        <w:rPr>
          <w:sz w:val="28"/>
          <w:szCs w:val="28"/>
        </w:rPr>
      </w:pPr>
      <w:r>
        <w:rPr>
          <w:b/>
          <w:bCs/>
          <w:sz w:val="28"/>
          <w:szCs w:val="28"/>
        </w:rPr>
        <w:t>联系人：</w:t>
      </w:r>
      <w:r>
        <w:rPr>
          <w:rFonts w:hint="eastAsia"/>
          <w:bCs/>
          <w:sz w:val="28"/>
          <w:szCs w:val="28"/>
        </w:rPr>
        <w:t>庞文煜</w:t>
      </w:r>
      <w:r>
        <w:rPr>
          <w:rFonts w:hint="eastAsia"/>
          <w:sz w:val="28"/>
          <w:szCs w:val="28"/>
        </w:rPr>
        <w:t xml:space="preserve"> </w:t>
      </w:r>
    </w:p>
    <w:p>
      <w:pPr>
        <w:spacing w:line="460" w:lineRule="exact"/>
        <w:jc w:val="left"/>
        <w:rPr>
          <w:sz w:val="28"/>
          <w:szCs w:val="28"/>
        </w:rPr>
      </w:pPr>
      <w:r>
        <w:rPr>
          <w:b/>
          <w:bCs/>
          <w:sz w:val="28"/>
          <w:szCs w:val="28"/>
        </w:rPr>
        <w:t>联系电话：</w:t>
      </w:r>
      <w:r>
        <w:rPr>
          <w:rFonts w:hint="eastAsia"/>
          <w:bCs/>
          <w:sz w:val="28"/>
          <w:szCs w:val="28"/>
        </w:rPr>
        <w:t>13378600170</w:t>
      </w:r>
    </w:p>
    <w:p>
      <w:pPr>
        <w:spacing w:line="600" w:lineRule="exact"/>
        <w:jc w:val="left"/>
        <w:rPr>
          <w:color w:val="FF0000"/>
          <w:sz w:val="28"/>
          <w:szCs w:val="28"/>
        </w:rPr>
      </w:pPr>
      <w:r>
        <w:rPr>
          <w:rFonts w:hint="eastAsia"/>
          <w:b/>
          <w:bCs/>
          <w:sz w:val="28"/>
          <w:szCs w:val="28"/>
        </w:rPr>
        <w:t>联系</w:t>
      </w:r>
      <w:r>
        <w:rPr>
          <w:b/>
          <w:bCs/>
          <w:sz w:val="28"/>
          <w:szCs w:val="28"/>
        </w:rPr>
        <w:t>地址：</w:t>
      </w:r>
      <w:r>
        <w:rPr>
          <w:bCs/>
          <w:sz w:val="28"/>
          <w:szCs w:val="28"/>
        </w:rPr>
        <w:t>东莞市</w:t>
      </w:r>
      <w:r>
        <w:rPr>
          <w:rFonts w:hint="eastAsia"/>
          <w:bCs/>
          <w:sz w:val="28"/>
          <w:szCs w:val="28"/>
        </w:rPr>
        <w:t>石排镇东园大道157号</w:t>
      </w:r>
    </w:p>
    <w:p>
      <w:pPr>
        <w:spacing w:line="600" w:lineRule="exact"/>
        <w:jc w:val="left"/>
        <w:rPr>
          <w:color w:val="FF0000"/>
          <w:sz w:val="28"/>
          <w:szCs w:val="28"/>
        </w:rPr>
      </w:pPr>
    </w:p>
    <w:p>
      <w:pPr>
        <w:jc w:val="center"/>
        <w:rPr>
          <w:rFonts w:ascii="宋体" w:hAnsi="宋体"/>
          <w:b/>
          <w:sz w:val="44"/>
          <w:szCs w:val="44"/>
        </w:rPr>
      </w:pPr>
      <w:r>
        <w:rPr>
          <w:rFonts w:hint="eastAsia" w:ascii="宋体" w:hAnsi="宋体"/>
          <w:b/>
          <w:sz w:val="44"/>
          <w:szCs w:val="44"/>
        </w:rPr>
        <w:t>22、</w:t>
      </w:r>
      <w:r>
        <w:rPr>
          <w:rFonts w:ascii="宋体" w:hAnsi="宋体"/>
          <w:b/>
          <w:sz w:val="44"/>
          <w:szCs w:val="44"/>
        </w:rPr>
        <w:t>东莞市光志光电有限公司</w:t>
      </w:r>
    </w:p>
    <w:p>
      <w:pPr>
        <w:spacing w:line="500" w:lineRule="exact"/>
        <w:ind w:firstLine="560" w:firstLineChars="200"/>
        <w:rPr>
          <w:rFonts w:ascii="仿宋" w:hAnsi="仿宋" w:eastAsia="仿宋"/>
          <w:color w:val="000000" w:themeColor="text1"/>
          <w:sz w:val="28"/>
          <w:szCs w:val="28"/>
        </w:rPr>
      </w:pPr>
      <w:r>
        <w:rPr>
          <w:rFonts w:hint="eastAsia" w:ascii="仿宋" w:hAnsi="仿宋" w:eastAsia="仿宋"/>
          <w:sz w:val="28"/>
          <w:szCs w:val="28"/>
        </w:rPr>
        <w:t>东莞市光志光电有限公司属高新、倍增、员工满意度企业，是与政府签约的重大投资企业之</w:t>
      </w:r>
      <w:r>
        <w:rPr>
          <w:rFonts w:hint="eastAsia" w:ascii="仿宋" w:hAnsi="仿宋" w:eastAsia="仿宋"/>
          <w:color w:val="000000" w:themeColor="text1"/>
          <w:sz w:val="28"/>
          <w:szCs w:val="28"/>
        </w:rPr>
        <w:t>一。 疫情当前，订单却井喷式成倍增长。也如期完成第一期扩厂任务。现已启动第二期扩厂工作，大力招贤纳士，满足扩厂2倍的人力需求。</w:t>
      </w:r>
    </w:p>
    <w:p>
      <w:pPr>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光志光电公司成立于2013年，位于长安中心区世纪硅谷产业园内，环境优美、交通便利（万达广场、长安公园、图书馆等休闲设施都在脚程范围内）。公司拥有2万平方米的厂房，空调覆盖所有车间、仓库、办公室、宿舍。</w:t>
      </w:r>
    </w:p>
    <w:p>
      <w:pPr>
        <w:spacing w:line="500" w:lineRule="exact"/>
        <w:jc w:val="left"/>
        <w:rPr>
          <w:color w:val="FF0000"/>
          <w:sz w:val="28"/>
          <w:szCs w:val="28"/>
        </w:rPr>
      </w:pPr>
      <w:r>
        <w:rPr>
          <w:rFonts w:hint="eastAsia" w:ascii="仿宋" w:hAnsi="仿宋" w:eastAsia="仿宋"/>
          <w:color w:val="000000" w:themeColor="text1"/>
          <w:sz w:val="28"/>
          <w:szCs w:val="28"/>
        </w:rPr>
        <w:t>公司主要专注于中小尺寸（显示屏）光学膜研产销，产品主要为棱镜膜、增光膜、反射膜等光学零部件，主要</w:t>
      </w:r>
      <w:r>
        <w:rPr>
          <w:rFonts w:hint="eastAsia" w:ascii="仿宋" w:hAnsi="仿宋" w:eastAsia="仿宋"/>
          <w:sz w:val="28"/>
          <w:szCs w:val="28"/>
        </w:rPr>
        <w:t>应用于手机、平板、医疗设备、车载工控等，是华为、OPPO、vivo、小米、三星的供应商。2019年，公司的产品在国内手机市场应用率高达50%。</w:t>
      </w:r>
    </w:p>
    <w:p>
      <w:pPr>
        <w:pStyle w:val="20"/>
        <w:spacing w:line="380" w:lineRule="exact"/>
        <w:rPr>
          <w:rFonts w:hAnsi="宋体"/>
          <w:b/>
          <w:bCs/>
          <w:color w:val="auto"/>
          <w:sz w:val="28"/>
          <w:szCs w:val="28"/>
        </w:rPr>
      </w:pPr>
      <w:r>
        <w:rPr>
          <w:rFonts w:hint="eastAsia" w:hAnsi="宋体"/>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340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3402"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559"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701"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光学工程师</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340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本科，光学相关</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w:t>
            </w:r>
            <w:r>
              <w:rPr>
                <w:rFonts w:asciiTheme="minorEastAsia" w:hAnsiTheme="minorEastAsia" w:eastAsiaTheme="minorEastAsia"/>
                <w:sz w:val="24"/>
                <w:szCs w:val="24"/>
              </w:rPr>
              <w:t xml:space="preserve"> </w:t>
            </w:r>
          </w:p>
        </w:tc>
        <w:tc>
          <w:tcPr>
            <w:tcW w:w="1701" w:type="dxa"/>
            <w:vMerge w:val="restart"/>
            <w:vAlign w:val="center"/>
          </w:tcPr>
          <w:p>
            <w:pPr>
              <w:jc w:val="center"/>
              <w:rPr>
                <w:sz w:val="24"/>
                <w:szCs w:val="24"/>
              </w:rPr>
            </w:pPr>
            <w:r>
              <w:rPr>
                <w:rFonts w:hint="eastAsia"/>
                <w:sz w:val="24"/>
                <w:szCs w:val="24"/>
              </w:rPr>
              <w:t>依法购买五险一金、带薪年休假、婚假、产假、陪产假等。每年定期举办尾牙联欢抽奖晚会。公司内设有宿舍，每间3-4人，每间宿舍配有空调、热水器、衣柜、WIFI、独立卫生间、独立阳台等设施。</w:t>
            </w:r>
          </w:p>
          <w:p>
            <w:pPr>
              <w:jc w:val="center"/>
              <w:rPr>
                <w:rFonts w:asciiTheme="minorEastAsia" w:hAnsiTheme="minorEastAsia" w:eastAsiaTheme="minorEastAsia"/>
                <w:color w:val="FF0000"/>
                <w:sz w:val="24"/>
                <w:szCs w:val="24"/>
              </w:rPr>
            </w:pPr>
            <w:r>
              <w:rPr>
                <w:rFonts w:hint="eastAsia"/>
                <w:sz w:val="24"/>
                <w:szCs w:val="24"/>
              </w:rPr>
              <w:t>年终奖金：七年来，每人均发放2个月以上的综合月薪。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涂料工程师</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340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本科，化学相关</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w:t>
            </w:r>
            <w:r>
              <w:rPr>
                <w:rFonts w:asciiTheme="minorEastAsia" w:hAnsiTheme="minorEastAsia" w:eastAsiaTheme="minorEastAsia"/>
                <w:sz w:val="24"/>
                <w:szCs w:val="24"/>
              </w:rPr>
              <w:t xml:space="preserve"> </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测试工程师</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340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本科，专业不限</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5500</w:t>
            </w:r>
            <w:r>
              <w:rPr>
                <w:rFonts w:asciiTheme="minorEastAsia" w:hAnsiTheme="minorEastAsia" w:eastAsiaTheme="minorEastAsia"/>
                <w:sz w:val="24"/>
                <w:szCs w:val="24"/>
              </w:rPr>
              <w:t xml:space="preserve"> </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材料工程师</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340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本科，化学相关</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6000 </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会计</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340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w:t>
            </w:r>
            <w:r>
              <w:rPr>
                <w:rFonts w:asciiTheme="minorEastAsia" w:hAnsiTheme="minorEastAsia" w:eastAsiaTheme="minorEastAsia"/>
                <w:sz w:val="24"/>
                <w:szCs w:val="24"/>
              </w:rPr>
              <w:t>科，会计相关</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5500</w:t>
            </w:r>
            <w:r>
              <w:rPr>
                <w:rFonts w:asciiTheme="minorEastAsia" w:hAnsiTheme="minorEastAsia" w:eastAsiaTheme="minorEastAsia"/>
                <w:sz w:val="24"/>
                <w:szCs w:val="24"/>
              </w:rPr>
              <w:t xml:space="preserve"> </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品质工程师</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340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本科，专业不限</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w:t>
            </w:r>
            <w:r>
              <w:rPr>
                <w:rFonts w:asciiTheme="minorEastAsia" w:hAnsiTheme="minorEastAsia" w:eastAsiaTheme="minorEastAsia"/>
                <w:sz w:val="24"/>
                <w:szCs w:val="24"/>
              </w:rPr>
              <w:t xml:space="preserve"> </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技术员</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340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本科，专业不限</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w:t>
            </w:r>
            <w:r>
              <w:rPr>
                <w:rFonts w:asciiTheme="minorEastAsia" w:hAnsiTheme="minorEastAsia" w:eastAsiaTheme="minorEastAsia"/>
                <w:sz w:val="24"/>
                <w:szCs w:val="24"/>
              </w:rPr>
              <w:t xml:space="preserve"> </w:t>
            </w:r>
          </w:p>
        </w:tc>
        <w:tc>
          <w:tcPr>
            <w:tcW w:w="1701"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人事行政专员</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340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本科，人力资源</w:t>
            </w:r>
            <w:r>
              <w:rPr>
                <w:rFonts w:hint="eastAsia" w:asciiTheme="minorEastAsia" w:hAnsiTheme="minorEastAsia" w:eastAsiaTheme="minorEastAsia"/>
                <w:sz w:val="24"/>
                <w:szCs w:val="24"/>
              </w:rPr>
              <w:t>/工商管理</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5500</w:t>
            </w:r>
            <w:r>
              <w:rPr>
                <w:rFonts w:asciiTheme="minorEastAsia" w:hAnsiTheme="minorEastAsia" w:eastAsiaTheme="minorEastAsia"/>
                <w:sz w:val="24"/>
                <w:szCs w:val="24"/>
              </w:rPr>
              <w:t xml:space="preserve"> </w:t>
            </w:r>
          </w:p>
        </w:tc>
        <w:tc>
          <w:tcPr>
            <w:tcW w:w="1701"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研磨工程师</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340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本科，模具相关专业</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w:t>
            </w:r>
          </w:p>
        </w:tc>
        <w:tc>
          <w:tcPr>
            <w:tcW w:w="1701"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助理</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340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大专，工商管理</w:t>
            </w:r>
            <w:r>
              <w:rPr>
                <w:rFonts w:hint="eastAsia" w:asciiTheme="minorEastAsia" w:hAnsiTheme="minorEastAsia" w:eastAsiaTheme="minorEastAsia"/>
                <w:sz w:val="24"/>
                <w:szCs w:val="24"/>
              </w:rPr>
              <w:t>/计算机</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5500</w:t>
            </w:r>
          </w:p>
        </w:tc>
        <w:tc>
          <w:tcPr>
            <w:tcW w:w="1701"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实验室工程师</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340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本科，化学相关</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6000</w:t>
            </w:r>
          </w:p>
        </w:tc>
        <w:tc>
          <w:tcPr>
            <w:tcW w:w="1701"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业务</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40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本科，专业不限</w:t>
            </w:r>
          </w:p>
        </w:tc>
        <w:tc>
          <w:tcPr>
            <w:tcW w:w="155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5000-10000</w:t>
            </w:r>
          </w:p>
        </w:tc>
        <w:tc>
          <w:tcPr>
            <w:tcW w:w="1701" w:type="dxa"/>
            <w:vMerge w:val="continue"/>
          </w:tcPr>
          <w:p>
            <w:pPr>
              <w:spacing w:line="400" w:lineRule="exact"/>
              <w:ind w:right="210"/>
              <w:jc w:val="center"/>
              <w:rPr>
                <w:rFonts w:asciiTheme="minorEastAsia" w:hAnsiTheme="minorEastAsia" w:eastAsiaTheme="minorEastAsia"/>
                <w:color w:val="FF0000"/>
                <w:kern w:val="0"/>
                <w:sz w:val="24"/>
                <w:szCs w:val="24"/>
              </w:rPr>
            </w:pPr>
          </w:p>
        </w:tc>
      </w:tr>
    </w:tbl>
    <w:p>
      <w:pPr>
        <w:spacing w:line="600" w:lineRule="exact"/>
        <w:jc w:val="left"/>
        <w:rPr>
          <w:b/>
          <w:bCs/>
          <w:color w:val="000000"/>
          <w:sz w:val="28"/>
          <w:szCs w:val="28"/>
        </w:rPr>
      </w:pPr>
      <w:r>
        <w:rPr>
          <w:b/>
          <w:bCs/>
          <w:color w:val="000000"/>
          <w:sz w:val="28"/>
          <w:szCs w:val="28"/>
        </w:rPr>
        <w:t>联系人：</w:t>
      </w:r>
      <w:r>
        <w:rPr>
          <w:bCs/>
          <w:color w:val="000000"/>
          <w:sz w:val="28"/>
          <w:szCs w:val="28"/>
        </w:rPr>
        <w:t>彭娟</w:t>
      </w:r>
    </w:p>
    <w:p>
      <w:pPr>
        <w:spacing w:line="600" w:lineRule="exact"/>
        <w:jc w:val="left"/>
        <w:rPr>
          <w:bCs/>
          <w:color w:val="000000"/>
          <w:sz w:val="28"/>
          <w:szCs w:val="28"/>
        </w:rPr>
      </w:pPr>
      <w:r>
        <w:rPr>
          <w:b/>
          <w:bCs/>
          <w:color w:val="000000"/>
          <w:sz w:val="28"/>
          <w:szCs w:val="28"/>
        </w:rPr>
        <w:t>联系电话：</w:t>
      </w:r>
      <w:r>
        <w:rPr>
          <w:rFonts w:hint="eastAsia"/>
          <w:bCs/>
          <w:color w:val="000000"/>
          <w:sz w:val="28"/>
          <w:szCs w:val="28"/>
        </w:rPr>
        <w:t>13428412317</w:t>
      </w:r>
    </w:p>
    <w:p>
      <w:pPr>
        <w:spacing w:line="600" w:lineRule="exact"/>
        <w:rPr>
          <w:bCs/>
          <w:color w:val="000000"/>
          <w:sz w:val="28"/>
          <w:szCs w:val="28"/>
        </w:rPr>
      </w:pPr>
      <w:r>
        <w:rPr>
          <w:b/>
          <w:bCs/>
          <w:color w:val="000000"/>
          <w:sz w:val="28"/>
          <w:szCs w:val="28"/>
        </w:rPr>
        <w:t>详细地址：</w:t>
      </w:r>
      <w:r>
        <w:rPr>
          <w:bCs/>
          <w:color w:val="000000"/>
          <w:sz w:val="28"/>
          <w:szCs w:val="28"/>
        </w:rPr>
        <w:t>东莞市长安镇</w:t>
      </w:r>
      <w:r>
        <w:rPr>
          <w:rFonts w:hint="eastAsia"/>
          <w:bCs/>
          <w:color w:val="000000"/>
          <w:sz w:val="28"/>
          <w:szCs w:val="28"/>
        </w:rPr>
        <w:t>世纪硅谷产业园</w:t>
      </w:r>
    </w:p>
    <w:p>
      <w:pPr>
        <w:spacing w:line="500" w:lineRule="exact"/>
        <w:jc w:val="center"/>
        <w:rPr>
          <w:rFonts w:cs="Calibri" w:eastAsiaTheme="minorEastAsia"/>
          <w:color w:val="000000"/>
          <w:szCs w:val="21"/>
        </w:rPr>
      </w:pPr>
      <w:r>
        <w:rPr>
          <w:rFonts w:hint="eastAsia" w:ascii="宋体" w:hAnsi="宋体"/>
          <w:b/>
          <w:sz w:val="44"/>
          <w:szCs w:val="44"/>
        </w:rPr>
        <w:t>23、</w:t>
      </w:r>
      <w:r>
        <w:rPr>
          <w:rFonts w:hint="eastAsia"/>
          <w:b/>
          <w:bCs/>
          <w:sz w:val="40"/>
          <w:szCs w:val="40"/>
        </w:rPr>
        <w:t>东莞信易电热机械有限公司</w:t>
      </w:r>
    </w:p>
    <w:p>
      <w:pPr>
        <w:tabs>
          <w:tab w:val="left" w:pos="2031"/>
        </w:tabs>
        <w:spacing w:line="52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东莞信易电热机械有限公司成立于1992年，是一家专注于塑胶周边自动化辅机和工业机器人（如：干燥机、模温机、除湿机、机械手、多关节机器人、无人输送机等设备）研发、生产及销售的高新技术企业，荣获东莞市五年倍增计划企业及广东省战略性新兴产业骨干（培育）企业，总部及研发基地设立于台湾，公司投资总额1.2亿港元，占地面积100多亩，员工近1千名。信易集团在重庆、宁波、平湖、印度孟买等地均设有生产基地、德国成立了分公司、波兰成立了欧洲发货仓，同时在中国各工业集中城市设有绵密的销售服务据点。</w:t>
      </w:r>
    </w:p>
    <w:p>
      <w:pPr>
        <w:spacing w:line="400" w:lineRule="exact"/>
        <w:ind w:right="210"/>
        <w:rPr>
          <w:rFonts w:ascii="宋体" w:hAnsi="宋体"/>
          <w:b/>
          <w:bCs/>
          <w:sz w:val="26"/>
          <w:szCs w:val="26"/>
        </w:rPr>
      </w:pPr>
      <w:r>
        <w:rPr>
          <w:rFonts w:hint="eastAsia" w:ascii="宋体" w:hAnsi="宋体"/>
          <w:b/>
          <w:bCs/>
          <w:sz w:val="26"/>
          <w:szCs w:val="26"/>
        </w:rPr>
        <w:t>岗位需求情况：</w:t>
      </w:r>
    </w:p>
    <w:tbl>
      <w:tblPr>
        <w:tblStyle w:val="9"/>
        <w:tblpPr w:leftFromText="180" w:rightFromText="180" w:vertAnchor="text" w:tblpXSpec="center" w:tblpY="1"/>
        <w:tblOverlap w:val="never"/>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358"/>
        <w:gridCol w:w="3507"/>
        <w:gridCol w:w="1514"/>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093" w:type="dxa"/>
            <w:vAlign w:val="center"/>
          </w:tcPr>
          <w:p>
            <w:pPr>
              <w:spacing w:line="480" w:lineRule="exact"/>
              <w:jc w:val="center"/>
              <w:rPr>
                <w:rFonts w:ascii="宋体" w:hAnsi="宋体" w:cs="宋体"/>
                <w:b/>
                <w:sz w:val="26"/>
                <w:szCs w:val="26"/>
              </w:rPr>
            </w:pPr>
            <w:r>
              <w:rPr>
                <w:rFonts w:hint="eastAsia" w:ascii="宋体" w:hAnsi="宋体" w:cs="宋体"/>
                <w:b/>
                <w:sz w:val="26"/>
                <w:szCs w:val="26"/>
              </w:rPr>
              <w:t>岗位名称</w:t>
            </w:r>
          </w:p>
        </w:tc>
        <w:tc>
          <w:tcPr>
            <w:tcW w:w="1358" w:type="dxa"/>
            <w:vAlign w:val="center"/>
          </w:tcPr>
          <w:p>
            <w:pPr>
              <w:spacing w:line="480" w:lineRule="exact"/>
              <w:jc w:val="center"/>
              <w:rPr>
                <w:rFonts w:ascii="宋体" w:hAnsi="宋体" w:cs="宋体"/>
                <w:b/>
                <w:sz w:val="26"/>
                <w:szCs w:val="26"/>
              </w:rPr>
            </w:pPr>
            <w:r>
              <w:rPr>
                <w:rFonts w:hint="eastAsia" w:ascii="宋体" w:hAnsi="宋体" w:cs="宋体"/>
                <w:b/>
                <w:sz w:val="26"/>
                <w:szCs w:val="26"/>
              </w:rPr>
              <w:t>需求人数</w:t>
            </w:r>
          </w:p>
        </w:tc>
        <w:tc>
          <w:tcPr>
            <w:tcW w:w="3507" w:type="dxa"/>
            <w:vAlign w:val="center"/>
          </w:tcPr>
          <w:p>
            <w:pPr>
              <w:spacing w:line="480" w:lineRule="exact"/>
              <w:jc w:val="center"/>
              <w:rPr>
                <w:rFonts w:ascii="宋体" w:hAnsi="宋体" w:cs="宋体"/>
                <w:b/>
                <w:sz w:val="26"/>
                <w:szCs w:val="26"/>
              </w:rPr>
            </w:pPr>
            <w:r>
              <w:rPr>
                <w:rFonts w:hint="eastAsia" w:ascii="宋体" w:hAnsi="宋体" w:cs="宋体"/>
                <w:b/>
                <w:sz w:val="26"/>
                <w:szCs w:val="26"/>
              </w:rPr>
              <w:t>专业要求</w:t>
            </w:r>
          </w:p>
        </w:tc>
        <w:tc>
          <w:tcPr>
            <w:tcW w:w="1514" w:type="dxa"/>
            <w:vAlign w:val="center"/>
          </w:tcPr>
          <w:p>
            <w:pPr>
              <w:spacing w:line="480" w:lineRule="exact"/>
              <w:jc w:val="center"/>
              <w:rPr>
                <w:rFonts w:ascii="宋体" w:hAnsi="宋体" w:cs="宋体"/>
                <w:b/>
                <w:sz w:val="26"/>
                <w:szCs w:val="26"/>
              </w:rPr>
            </w:pPr>
            <w:r>
              <w:rPr>
                <w:rFonts w:hint="eastAsia" w:ascii="宋体" w:hAnsi="宋体" w:cs="宋体"/>
                <w:b/>
                <w:sz w:val="26"/>
                <w:szCs w:val="26"/>
              </w:rPr>
              <w:t>综合月薪</w:t>
            </w:r>
          </w:p>
        </w:tc>
        <w:tc>
          <w:tcPr>
            <w:tcW w:w="1966" w:type="dxa"/>
            <w:vAlign w:val="center"/>
          </w:tcPr>
          <w:p>
            <w:pPr>
              <w:spacing w:line="480" w:lineRule="exact"/>
              <w:jc w:val="center"/>
              <w:rPr>
                <w:rFonts w:ascii="宋体" w:hAnsi="宋体" w:cs="宋体"/>
                <w:b/>
                <w:sz w:val="26"/>
                <w:szCs w:val="26"/>
              </w:rPr>
            </w:pPr>
            <w:r>
              <w:rPr>
                <w:rFonts w:hint="eastAsia" w:ascii="宋体" w:hAnsi="宋体" w:cs="宋体"/>
                <w:b/>
                <w:sz w:val="26"/>
                <w:szCs w:val="26"/>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2093" w:type="dxa"/>
            <w:vAlign w:val="center"/>
          </w:tcPr>
          <w:p>
            <w:pPr>
              <w:adjustRightInd w:val="0"/>
              <w:snapToGrid w:val="0"/>
              <w:jc w:val="center"/>
              <w:rPr>
                <w:rFonts w:ascii="宋体" w:hAnsi="宋体" w:cs="宋体"/>
                <w:sz w:val="22"/>
              </w:rPr>
            </w:pPr>
            <w:r>
              <w:rPr>
                <w:rFonts w:hint="eastAsia" w:ascii="宋体" w:hAnsi="宋体" w:cs="宋体"/>
                <w:sz w:val="22"/>
              </w:rPr>
              <w:t>助理机械工程师</w:t>
            </w:r>
          </w:p>
        </w:tc>
        <w:tc>
          <w:tcPr>
            <w:tcW w:w="1358" w:type="dxa"/>
            <w:vAlign w:val="center"/>
          </w:tcPr>
          <w:p>
            <w:pPr>
              <w:adjustRightInd w:val="0"/>
              <w:snapToGrid w:val="0"/>
              <w:jc w:val="center"/>
              <w:rPr>
                <w:rFonts w:ascii="宋体" w:hAnsi="宋体" w:cs="宋体"/>
                <w:sz w:val="22"/>
              </w:rPr>
            </w:pPr>
            <w:r>
              <w:rPr>
                <w:rFonts w:hint="eastAsia" w:ascii="宋体" w:hAnsi="宋体" w:cs="宋体"/>
                <w:sz w:val="22"/>
              </w:rPr>
              <w:t>6</w:t>
            </w:r>
          </w:p>
        </w:tc>
        <w:tc>
          <w:tcPr>
            <w:tcW w:w="3507" w:type="dxa"/>
            <w:vAlign w:val="center"/>
          </w:tcPr>
          <w:p>
            <w:pPr>
              <w:adjustRightInd w:val="0"/>
              <w:snapToGrid w:val="0"/>
              <w:jc w:val="center"/>
              <w:rPr>
                <w:rFonts w:ascii="宋体" w:hAnsi="宋体" w:cs="宋体"/>
                <w:sz w:val="22"/>
              </w:rPr>
            </w:pPr>
            <w:r>
              <w:rPr>
                <w:rFonts w:hint="eastAsia" w:ascii="宋体" w:hAnsi="宋体" w:cs="宋体"/>
                <w:sz w:val="22"/>
              </w:rPr>
              <w:t>机械设计、机电一体化等相关专业</w:t>
            </w:r>
          </w:p>
        </w:tc>
        <w:tc>
          <w:tcPr>
            <w:tcW w:w="1514" w:type="dxa"/>
            <w:vAlign w:val="center"/>
          </w:tcPr>
          <w:p>
            <w:pPr>
              <w:adjustRightInd w:val="0"/>
              <w:snapToGrid w:val="0"/>
              <w:jc w:val="left"/>
              <w:rPr>
                <w:rFonts w:ascii="宋体" w:hAnsi="宋体" w:cs="宋体"/>
                <w:sz w:val="22"/>
              </w:rPr>
            </w:pPr>
            <w:r>
              <w:rPr>
                <w:rFonts w:hint="eastAsia" w:ascii="宋体" w:hAnsi="宋体" w:cs="宋体"/>
                <w:sz w:val="22"/>
              </w:rPr>
              <w:t>5000-6000</w:t>
            </w:r>
          </w:p>
        </w:tc>
        <w:tc>
          <w:tcPr>
            <w:tcW w:w="1966" w:type="dxa"/>
            <w:vMerge w:val="restart"/>
            <w:vAlign w:val="center"/>
          </w:tcPr>
          <w:p>
            <w:pPr>
              <w:adjustRightInd w:val="0"/>
              <w:snapToGrid w:val="0"/>
              <w:spacing w:line="360" w:lineRule="auto"/>
              <w:jc w:val="left"/>
              <w:rPr>
                <w:rFonts w:ascii="宋体" w:hAnsi="宋体" w:cs="宋体"/>
                <w:sz w:val="26"/>
                <w:szCs w:val="26"/>
              </w:rPr>
            </w:pPr>
            <w:r>
              <w:rPr>
                <w:rFonts w:hint="eastAsia" w:ascii="宋体" w:hAnsi="宋体" w:cs="宋体"/>
                <w:sz w:val="22"/>
              </w:rPr>
              <w:t>购买社保，员工之家（健身房、阅读室、篮球场、乒乓球室等），带薪假期、年节福利、生日福利、免费体检、年终激励、免费培训、全勤奖、年度旅游、提供员工食堂、宿舍（两人间宿舍设施齐全）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jc w:val="center"/>
        </w:trPr>
        <w:tc>
          <w:tcPr>
            <w:tcW w:w="2093" w:type="dxa"/>
            <w:vAlign w:val="center"/>
          </w:tcPr>
          <w:p>
            <w:pPr>
              <w:adjustRightInd w:val="0"/>
              <w:snapToGrid w:val="0"/>
              <w:jc w:val="center"/>
              <w:rPr>
                <w:rFonts w:ascii="宋体" w:hAnsi="宋体" w:cs="宋体"/>
                <w:sz w:val="22"/>
              </w:rPr>
            </w:pPr>
            <w:r>
              <w:rPr>
                <w:rFonts w:hint="eastAsia" w:ascii="宋体" w:hAnsi="宋体" w:cs="宋体"/>
                <w:sz w:val="22"/>
              </w:rPr>
              <w:t>储干</w:t>
            </w:r>
          </w:p>
        </w:tc>
        <w:tc>
          <w:tcPr>
            <w:tcW w:w="1358" w:type="dxa"/>
            <w:vAlign w:val="center"/>
          </w:tcPr>
          <w:p>
            <w:pPr>
              <w:adjustRightInd w:val="0"/>
              <w:snapToGrid w:val="0"/>
              <w:jc w:val="center"/>
              <w:rPr>
                <w:rFonts w:ascii="宋体" w:hAnsi="宋体" w:cs="宋体"/>
                <w:sz w:val="22"/>
              </w:rPr>
            </w:pPr>
            <w:r>
              <w:rPr>
                <w:rFonts w:hint="eastAsia" w:ascii="宋体" w:hAnsi="宋体" w:cs="宋体"/>
                <w:sz w:val="22"/>
              </w:rPr>
              <w:t>5</w:t>
            </w:r>
          </w:p>
        </w:tc>
        <w:tc>
          <w:tcPr>
            <w:tcW w:w="3507" w:type="dxa"/>
            <w:vAlign w:val="center"/>
          </w:tcPr>
          <w:p>
            <w:pPr>
              <w:adjustRightInd w:val="0"/>
              <w:snapToGrid w:val="0"/>
              <w:jc w:val="center"/>
              <w:rPr>
                <w:rFonts w:ascii="宋体" w:hAnsi="宋体" w:cs="宋体"/>
                <w:sz w:val="22"/>
              </w:rPr>
            </w:pPr>
            <w:r>
              <w:rPr>
                <w:rFonts w:hint="eastAsia" w:ascii="宋体" w:hAnsi="宋体" w:cs="宋体"/>
                <w:sz w:val="22"/>
              </w:rPr>
              <w:t>机械设计、机电一体化、仪器测控相关专业</w:t>
            </w:r>
          </w:p>
        </w:tc>
        <w:tc>
          <w:tcPr>
            <w:tcW w:w="1514" w:type="dxa"/>
            <w:vAlign w:val="center"/>
          </w:tcPr>
          <w:p>
            <w:pPr>
              <w:adjustRightInd w:val="0"/>
              <w:snapToGrid w:val="0"/>
              <w:jc w:val="left"/>
              <w:rPr>
                <w:rFonts w:ascii="宋体" w:hAnsi="宋体" w:cs="宋体"/>
                <w:sz w:val="22"/>
              </w:rPr>
            </w:pPr>
            <w:r>
              <w:rPr>
                <w:rFonts w:hint="eastAsia" w:ascii="宋体" w:hAnsi="宋体" w:cs="宋体"/>
                <w:sz w:val="22"/>
              </w:rPr>
              <w:t>5000-6000</w:t>
            </w:r>
          </w:p>
        </w:tc>
        <w:tc>
          <w:tcPr>
            <w:tcW w:w="1966" w:type="dxa"/>
            <w:vMerge w:val="continue"/>
          </w:tcPr>
          <w:p>
            <w:pPr>
              <w:widowControl/>
              <w:jc w:val="center"/>
              <w:rPr>
                <w:rFonts w:ascii="宋体" w:hAnsi="宋体" w:cs="宋体"/>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2093" w:type="dxa"/>
            <w:vAlign w:val="center"/>
          </w:tcPr>
          <w:p>
            <w:pPr>
              <w:adjustRightInd w:val="0"/>
              <w:snapToGrid w:val="0"/>
              <w:jc w:val="center"/>
              <w:rPr>
                <w:rFonts w:ascii="宋体" w:hAnsi="宋体" w:cs="宋体"/>
                <w:sz w:val="22"/>
              </w:rPr>
            </w:pPr>
            <w:r>
              <w:rPr>
                <w:rFonts w:hint="eastAsia" w:ascii="宋体" w:hAnsi="宋体" w:cs="宋体"/>
                <w:sz w:val="22"/>
              </w:rPr>
              <w:t>助理电气工程师</w:t>
            </w:r>
          </w:p>
        </w:tc>
        <w:tc>
          <w:tcPr>
            <w:tcW w:w="1358" w:type="dxa"/>
            <w:vAlign w:val="center"/>
          </w:tcPr>
          <w:p>
            <w:pPr>
              <w:adjustRightInd w:val="0"/>
              <w:snapToGrid w:val="0"/>
              <w:jc w:val="center"/>
              <w:rPr>
                <w:rFonts w:ascii="宋体" w:hAnsi="宋体" w:cs="宋体"/>
                <w:sz w:val="22"/>
              </w:rPr>
            </w:pPr>
            <w:r>
              <w:rPr>
                <w:rFonts w:hint="eastAsia" w:ascii="宋体" w:hAnsi="宋体" w:cs="宋体"/>
                <w:sz w:val="22"/>
              </w:rPr>
              <w:t>3</w:t>
            </w:r>
          </w:p>
        </w:tc>
        <w:tc>
          <w:tcPr>
            <w:tcW w:w="3507" w:type="dxa"/>
            <w:vAlign w:val="center"/>
          </w:tcPr>
          <w:p>
            <w:pPr>
              <w:adjustRightInd w:val="0"/>
              <w:snapToGrid w:val="0"/>
              <w:jc w:val="center"/>
              <w:rPr>
                <w:rFonts w:ascii="宋体" w:hAnsi="宋体" w:cs="宋体"/>
                <w:sz w:val="22"/>
              </w:rPr>
            </w:pPr>
            <w:r>
              <w:rPr>
                <w:rFonts w:hint="eastAsia" w:ascii="宋体" w:hAnsi="宋体" w:cs="宋体"/>
                <w:sz w:val="22"/>
              </w:rPr>
              <w:t>电气自动化相关专业</w:t>
            </w:r>
          </w:p>
        </w:tc>
        <w:tc>
          <w:tcPr>
            <w:tcW w:w="1514" w:type="dxa"/>
            <w:vAlign w:val="center"/>
          </w:tcPr>
          <w:p>
            <w:pPr>
              <w:adjustRightInd w:val="0"/>
              <w:snapToGrid w:val="0"/>
              <w:jc w:val="left"/>
              <w:rPr>
                <w:rFonts w:ascii="宋体" w:hAnsi="宋体" w:cs="宋体"/>
                <w:sz w:val="22"/>
              </w:rPr>
            </w:pPr>
            <w:r>
              <w:rPr>
                <w:rFonts w:hint="eastAsia" w:ascii="宋体" w:hAnsi="宋体" w:cs="宋体"/>
                <w:sz w:val="22"/>
              </w:rPr>
              <w:t>5000-6000</w:t>
            </w:r>
          </w:p>
        </w:tc>
        <w:tc>
          <w:tcPr>
            <w:tcW w:w="1966" w:type="dxa"/>
            <w:vMerge w:val="continue"/>
          </w:tcPr>
          <w:p>
            <w:pPr>
              <w:widowControl/>
              <w:jc w:val="center"/>
              <w:rPr>
                <w:rFonts w:ascii="宋体" w:hAnsi="宋体" w:cs="宋体"/>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93" w:type="dxa"/>
            <w:vAlign w:val="center"/>
          </w:tcPr>
          <w:p>
            <w:pPr>
              <w:adjustRightInd w:val="0"/>
              <w:snapToGrid w:val="0"/>
              <w:jc w:val="center"/>
              <w:rPr>
                <w:rFonts w:ascii="宋体" w:hAnsi="宋体" w:cs="宋体"/>
                <w:sz w:val="22"/>
              </w:rPr>
            </w:pPr>
            <w:r>
              <w:rPr>
                <w:rFonts w:hint="eastAsia" w:ascii="宋体" w:hAnsi="宋体" w:cs="宋体"/>
                <w:sz w:val="22"/>
              </w:rPr>
              <w:t>电气技术员</w:t>
            </w:r>
          </w:p>
        </w:tc>
        <w:tc>
          <w:tcPr>
            <w:tcW w:w="1358" w:type="dxa"/>
            <w:vAlign w:val="center"/>
          </w:tcPr>
          <w:p>
            <w:pPr>
              <w:adjustRightInd w:val="0"/>
              <w:snapToGrid w:val="0"/>
              <w:jc w:val="center"/>
              <w:rPr>
                <w:rFonts w:ascii="宋体" w:hAnsi="宋体" w:cs="宋体"/>
                <w:sz w:val="22"/>
              </w:rPr>
            </w:pPr>
            <w:r>
              <w:rPr>
                <w:rFonts w:hint="eastAsia" w:ascii="宋体" w:hAnsi="宋体" w:cs="宋体"/>
                <w:sz w:val="22"/>
              </w:rPr>
              <w:t>2</w:t>
            </w:r>
          </w:p>
        </w:tc>
        <w:tc>
          <w:tcPr>
            <w:tcW w:w="3507" w:type="dxa"/>
            <w:vAlign w:val="center"/>
          </w:tcPr>
          <w:p>
            <w:pPr>
              <w:adjustRightInd w:val="0"/>
              <w:snapToGrid w:val="0"/>
              <w:jc w:val="center"/>
              <w:rPr>
                <w:rFonts w:ascii="宋体" w:hAnsi="宋体" w:cs="宋体"/>
                <w:sz w:val="22"/>
              </w:rPr>
            </w:pPr>
            <w:r>
              <w:rPr>
                <w:rFonts w:hint="eastAsia" w:ascii="宋体" w:hAnsi="宋体" w:cs="宋体"/>
                <w:sz w:val="22"/>
              </w:rPr>
              <w:t>机电一体化相关专业</w:t>
            </w:r>
          </w:p>
        </w:tc>
        <w:tc>
          <w:tcPr>
            <w:tcW w:w="1514" w:type="dxa"/>
            <w:vAlign w:val="center"/>
          </w:tcPr>
          <w:p>
            <w:pPr>
              <w:adjustRightInd w:val="0"/>
              <w:snapToGrid w:val="0"/>
              <w:jc w:val="left"/>
              <w:rPr>
                <w:rFonts w:ascii="宋体" w:hAnsi="宋体" w:cs="宋体"/>
                <w:sz w:val="22"/>
              </w:rPr>
            </w:pPr>
            <w:r>
              <w:rPr>
                <w:rFonts w:hint="eastAsia" w:ascii="宋体" w:hAnsi="宋体" w:cs="宋体"/>
                <w:sz w:val="22"/>
              </w:rPr>
              <w:t>5000-6000</w:t>
            </w:r>
          </w:p>
        </w:tc>
        <w:tc>
          <w:tcPr>
            <w:tcW w:w="1966" w:type="dxa"/>
            <w:vMerge w:val="continue"/>
          </w:tcPr>
          <w:p>
            <w:pPr>
              <w:widowControl/>
              <w:jc w:val="center"/>
              <w:rPr>
                <w:rFonts w:ascii="宋体" w:hAnsi="宋体" w:cs="宋体"/>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2093" w:type="dxa"/>
            <w:vAlign w:val="center"/>
          </w:tcPr>
          <w:p>
            <w:pPr>
              <w:adjustRightInd w:val="0"/>
              <w:snapToGrid w:val="0"/>
              <w:jc w:val="center"/>
              <w:rPr>
                <w:rFonts w:ascii="宋体" w:hAnsi="宋体" w:cs="宋体"/>
                <w:sz w:val="22"/>
              </w:rPr>
            </w:pPr>
            <w:r>
              <w:rPr>
                <w:rFonts w:hint="eastAsia" w:ascii="宋体" w:hAnsi="宋体" w:cs="宋体"/>
                <w:sz w:val="22"/>
              </w:rPr>
              <w:t>助理品质工程师</w:t>
            </w:r>
          </w:p>
        </w:tc>
        <w:tc>
          <w:tcPr>
            <w:tcW w:w="1358" w:type="dxa"/>
            <w:vAlign w:val="center"/>
          </w:tcPr>
          <w:p>
            <w:pPr>
              <w:adjustRightInd w:val="0"/>
              <w:snapToGrid w:val="0"/>
              <w:jc w:val="center"/>
              <w:rPr>
                <w:rFonts w:ascii="宋体" w:hAnsi="宋体" w:cs="宋体"/>
                <w:sz w:val="22"/>
              </w:rPr>
            </w:pPr>
            <w:r>
              <w:rPr>
                <w:rFonts w:hint="eastAsia" w:ascii="宋体" w:hAnsi="宋体" w:cs="宋体"/>
                <w:sz w:val="22"/>
              </w:rPr>
              <w:t>2</w:t>
            </w:r>
          </w:p>
        </w:tc>
        <w:tc>
          <w:tcPr>
            <w:tcW w:w="3507" w:type="dxa"/>
            <w:vAlign w:val="center"/>
          </w:tcPr>
          <w:p>
            <w:pPr>
              <w:adjustRightInd w:val="0"/>
              <w:snapToGrid w:val="0"/>
              <w:jc w:val="center"/>
              <w:rPr>
                <w:rFonts w:ascii="宋体" w:hAnsi="宋体" w:cs="宋体"/>
                <w:sz w:val="22"/>
              </w:rPr>
            </w:pPr>
            <w:r>
              <w:rPr>
                <w:rFonts w:hint="eastAsia" w:ascii="宋体" w:hAnsi="宋体" w:cs="宋体"/>
                <w:sz w:val="22"/>
              </w:rPr>
              <w:t>机械设计、仪器测控相关专业</w:t>
            </w:r>
          </w:p>
        </w:tc>
        <w:tc>
          <w:tcPr>
            <w:tcW w:w="1514" w:type="dxa"/>
            <w:vAlign w:val="center"/>
          </w:tcPr>
          <w:p>
            <w:pPr>
              <w:adjustRightInd w:val="0"/>
              <w:snapToGrid w:val="0"/>
              <w:jc w:val="left"/>
              <w:rPr>
                <w:rFonts w:ascii="宋体" w:hAnsi="宋体" w:cs="宋体"/>
                <w:sz w:val="22"/>
              </w:rPr>
            </w:pPr>
            <w:r>
              <w:rPr>
                <w:rFonts w:hint="eastAsia" w:ascii="宋体" w:hAnsi="宋体" w:cs="宋体"/>
                <w:sz w:val="22"/>
              </w:rPr>
              <w:t>5000-6000</w:t>
            </w:r>
          </w:p>
        </w:tc>
        <w:tc>
          <w:tcPr>
            <w:tcW w:w="1966" w:type="dxa"/>
            <w:vMerge w:val="continue"/>
          </w:tcPr>
          <w:p>
            <w:pPr>
              <w:widowControl/>
              <w:jc w:val="center"/>
              <w:rPr>
                <w:rFonts w:ascii="宋体" w:hAnsi="宋体" w:cs="宋体"/>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93" w:type="dxa"/>
            <w:vAlign w:val="center"/>
          </w:tcPr>
          <w:p>
            <w:pPr>
              <w:adjustRightInd w:val="0"/>
              <w:snapToGrid w:val="0"/>
              <w:jc w:val="center"/>
              <w:rPr>
                <w:rFonts w:ascii="宋体" w:hAnsi="宋体" w:cs="宋体"/>
                <w:sz w:val="22"/>
              </w:rPr>
            </w:pPr>
            <w:r>
              <w:rPr>
                <w:rFonts w:hint="eastAsia" w:ascii="宋体" w:hAnsi="宋体" w:cs="宋体"/>
                <w:sz w:val="22"/>
              </w:rPr>
              <w:t>水电工程规划师</w:t>
            </w:r>
          </w:p>
        </w:tc>
        <w:tc>
          <w:tcPr>
            <w:tcW w:w="1358" w:type="dxa"/>
            <w:vAlign w:val="center"/>
          </w:tcPr>
          <w:p>
            <w:pPr>
              <w:adjustRightInd w:val="0"/>
              <w:snapToGrid w:val="0"/>
              <w:jc w:val="center"/>
              <w:rPr>
                <w:rFonts w:ascii="宋体" w:hAnsi="宋体" w:cs="宋体"/>
                <w:sz w:val="22"/>
              </w:rPr>
            </w:pPr>
            <w:r>
              <w:rPr>
                <w:rFonts w:hint="eastAsia" w:ascii="宋体" w:hAnsi="宋体" w:cs="宋体"/>
                <w:sz w:val="22"/>
              </w:rPr>
              <w:t>3</w:t>
            </w:r>
          </w:p>
        </w:tc>
        <w:tc>
          <w:tcPr>
            <w:tcW w:w="3507" w:type="dxa"/>
            <w:vAlign w:val="center"/>
          </w:tcPr>
          <w:p>
            <w:pPr>
              <w:adjustRightInd w:val="0"/>
              <w:snapToGrid w:val="0"/>
              <w:jc w:val="center"/>
              <w:rPr>
                <w:rFonts w:ascii="宋体" w:hAnsi="宋体" w:cs="宋体"/>
                <w:sz w:val="22"/>
              </w:rPr>
            </w:pPr>
            <w:r>
              <w:rPr>
                <w:rFonts w:hint="eastAsia" w:ascii="宋体" w:hAnsi="宋体" w:cs="宋体"/>
                <w:sz w:val="22"/>
              </w:rPr>
              <w:t>机械设计、电气、土木工程、楼宇智能、暖通相关专业</w:t>
            </w:r>
          </w:p>
        </w:tc>
        <w:tc>
          <w:tcPr>
            <w:tcW w:w="1514" w:type="dxa"/>
            <w:vAlign w:val="center"/>
          </w:tcPr>
          <w:p>
            <w:pPr>
              <w:adjustRightInd w:val="0"/>
              <w:snapToGrid w:val="0"/>
              <w:jc w:val="left"/>
              <w:rPr>
                <w:rFonts w:ascii="宋体" w:hAnsi="宋体" w:cs="宋体"/>
                <w:sz w:val="22"/>
              </w:rPr>
            </w:pPr>
            <w:r>
              <w:rPr>
                <w:rFonts w:hint="eastAsia" w:ascii="宋体" w:hAnsi="宋体" w:cs="宋体"/>
                <w:sz w:val="22"/>
              </w:rPr>
              <w:t>5000-6000</w:t>
            </w:r>
          </w:p>
        </w:tc>
        <w:tc>
          <w:tcPr>
            <w:tcW w:w="1966" w:type="dxa"/>
            <w:vMerge w:val="continue"/>
          </w:tcPr>
          <w:p>
            <w:pPr>
              <w:widowControl/>
              <w:jc w:val="center"/>
              <w:rPr>
                <w:rFonts w:ascii="宋体" w:hAnsi="宋体" w:cs="宋体"/>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93" w:type="dxa"/>
            <w:vAlign w:val="center"/>
          </w:tcPr>
          <w:p>
            <w:pPr>
              <w:adjustRightInd w:val="0"/>
              <w:snapToGrid w:val="0"/>
              <w:jc w:val="center"/>
              <w:rPr>
                <w:rFonts w:ascii="宋体" w:hAnsi="宋体" w:cs="宋体"/>
                <w:sz w:val="22"/>
              </w:rPr>
            </w:pPr>
            <w:r>
              <w:rPr>
                <w:rFonts w:hint="eastAsia" w:ascii="宋体" w:hAnsi="宋体" w:cs="宋体"/>
                <w:sz w:val="22"/>
              </w:rPr>
              <w:t>测试工程师</w:t>
            </w:r>
          </w:p>
        </w:tc>
        <w:tc>
          <w:tcPr>
            <w:tcW w:w="1358" w:type="dxa"/>
            <w:vAlign w:val="center"/>
          </w:tcPr>
          <w:p>
            <w:pPr>
              <w:adjustRightInd w:val="0"/>
              <w:snapToGrid w:val="0"/>
              <w:jc w:val="center"/>
              <w:rPr>
                <w:rFonts w:ascii="宋体" w:hAnsi="宋体" w:cs="宋体"/>
                <w:sz w:val="22"/>
              </w:rPr>
            </w:pPr>
            <w:r>
              <w:rPr>
                <w:rFonts w:hint="eastAsia" w:ascii="宋体" w:hAnsi="宋体" w:cs="宋体"/>
                <w:sz w:val="22"/>
              </w:rPr>
              <w:t>2</w:t>
            </w:r>
          </w:p>
        </w:tc>
        <w:tc>
          <w:tcPr>
            <w:tcW w:w="3507" w:type="dxa"/>
            <w:vAlign w:val="center"/>
          </w:tcPr>
          <w:p>
            <w:pPr>
              <w:adjustRightInd w:val="0"/>
              <w:snapToGrid w:val="0"/>
              <w:jc w:val="center"/>
              <w:rPr>
                <w:rFonts w:ascii="宋体" w:hAnsi="宋体" w:cs="宋体"/>
                <w:sz w:val="22"/>
              </w:rPr>
            </w:pPr>
            <w:r>
              <w:rPr>
                <w:rFonts w:hint="eastAsia" w:ascii="宋体" w:hAnsi="宋体" w:cs="宋体"/>
                <w:sz w:val="22"/>
              </w:rPr>
              <w:t>机械设计、自动化相关专业</w:t>
            </w:r>
          </w:p>
        </w:tc>
        <w:tc>
          <w:tcPr>
            <w:tcW w:w="1514" w:type="dxa"/>
            <w:vAlign w:val="center"/>
          </w:tcPr>
          <w:p>
            <w:pPr>
              <w:adjustRightInd w:val="0"/>
              <w:snapToGrid w:val="0"/>
              <w:jc w:val="left"/>
              <w:rPr>
                <w:rFonts w:ascii="宋体" w:hAnsi="宋体" w:cs="宋体"/>
                <w:sz w:val="22"/>
              </w:rPr>
            </w:pPr>
            <w:r>
              <w:rPr>
                <w:rFonts w:hint="eastAsia" w:ascii="宋体" w:hAnsi="宋体" w:cs="宋体"/>
                <w:sz w:val="22"/>
              </w:rPr>
              <w:t>5000-6000</w:t>
            </w:r>
          </w:p>
        </w:tc>
        <w:tc>
          <w:tcPr>
            <w:tcW w:w="1966" w:type="dxa"/>
            <w:vMerge w:val="continue"/>
          </w:tcPr>
          <w:p>
            <w:pPr>
              <w:widowControl/>
              <w:jc w:val="center"/>
              <w:rPr>
                <w:rFonts w:ascii="宋体" w:hAnsi="宋体" w:cs="宋体"/>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93" w:type="dxa"/>
            <w:vAlign w:val="center"/>
          </w:tcPr>
          <w:p>
            <w:pPr>
              <w:adjustRightInd w:val="0"/>
              <w:snapToGrid w:val="0"/>
              <w:jc w:val="center"/>
              <w:rPr>
                <w:rFonts w:ascii="宋体" w:hAnsi="宋体" w:cs="宋体"/>
                <w:sz w:val="22"/>
              </w:rPr>
            </w:pPr>
            <w:r>
              <w:rPr>
                <w:rFonts w:hint="eastAsia" w:ascii="宋体" w:hAnsi="宋体" w:cs="宋体"/>
                <w:sz w:val="22"/>
              </w:rPr>
              <w:t>钣金编程工程师</w:t>
            </w:r>
          </w:p>
        </w:tc>
        <w:tc>
          <w:tcPr>
            <w:tcW w:w="1358" w:type="dxa"/>
            <w:vAlign w:val="center"/>
          </w:tcPr>
          <w:p>
            <w:pPr>
              <w:adjustRightInd w:val="0"/>
              <w:snapToGrid w:val="0"/>
              <w:jc w:val="center"/>
              <w:rPr>
                <w:rFonts w:ascii="宋体" w:hAnsi="宋体" w:cs="宋体"/>
                <w:sz w:val="22"/>
              </w:rPr>
            </w:pPr>
            <w:r>
              <w:rPr>
                <w:rFonts w:hint="eastAsia" w:ascii="宋体" w:hAnsi="宋体" w:cs="宋体"/>
                <w:sz w:val="22"/>
              </w:rPr>
              <w:t>2</w:t>
            </w:r>
          </w:p>
        </w:tc>
        <w:tc>
          <w:tcPr>
            <w:tcW w:w="3507" w:type="dxa"/>
            <w:vAlign w:val="center"/>
          </w:tcPr>
          <w:p>
            <w:pPr>
              <w:adjustRightInd w:val="0"/>
              <w:snapToGrid w:val="0"/>
              <w:jc w:val="center"/>
              <w:rPr>
                <w:rFonts w:ascii="宋体" w:hAnsi="宋体" w:cs="宋体"/>
                <w:sz w:val="22"/>
              </w:rPr>
            </w:pPr>
            <w:r>
              <w:rPr>
                <w:rFonts w:hint="eastAsia" w:ascii="宋体" w:hAnsi="宋体" w:cs="宋体"/>
                <w:sz w:val="22"/>
              </w:rPr>
              <w:t>机械设计相关专业</w:t>
            </w:r>
          </w:p>
        </w:tc>
        <w:tc>
          <w:tcPr>
            <w:tcW w:w="1514" w:type="dxa"/>
            <w:vAlign w:val="center"/>
          </w:tcPr>
          <w:p>
            <w:pPr>
              <w:adjustRightInd w:val="0"/>
              <w:snapToGrid w:val="0"/>
              <w:jc w:val="left"/>
              <w:rPr>
                <w:rFonts w:ascii="宋体" w:hAnsi="宋体" w:cs="宋体"/>
                <w:sz w:val="22"/>
              </w:rPr>
            </w:pPr>
            <w:r>
              <w:rPr>
                <w:rFonts w:hint="eastAsia" w:ascii="宋体" w:hAnsi="宋体" w:cs="宋体"/>
                <w:sz w:val="22"/>
              </w:rPr>
              <w:t>5000-6000</w:t>
            </w:r>
          </w:p>
        </w:tc>
        <w:tc>
          <w:tcPr>
            <w:tcW w:w="1966" w:type="dxa"/>
            <w:vMerge w:val="continue"/>
          </w:tcPr>
          <w:p>
            <w:pPr>
              <w:widowControl/>
              <w:jc w:val="center"/>
              <w:rPr>
                <w:rFonts w:ascii="宋体" w:hAnsi="宋体" w:cs="宋体"/>
                <w:b/>
                <w:sz w:val="26"/>
                <w:szCs w:val="26"/>
              </w:rPr>
            </w:pPr>
          </w:p>
        </w:tc>
      </w:tr>
    </w:tbl>
    <w:p>
      <w:pPr>
        <w:tabs>
          <w:tab w:val="left" w:pos="2031"/>
        </w:tabs>
        <w:jc w:val="left"/>
        <w:rPr>
          <w:rFonts w:ascii="宋体" w:hAnsi="宋体" w:cs="宋体"/>
          <w:b/>
          <w:color w:val="000000"/>
          <w:sz w:val="26"/>
          <w:szCs w:val="26"/>
        </w:rPr>
      </w:pPr>
      <w:r>
        <w:rPr>
          <w:rFonts w:hint="eastAsia" w:ascii="宋体" w:hAnsi="宋体" w:cs="宋体"/>
          <w:b/>
          <w:color w:val="000000"/>
          <w:sz w:val="26"/>
          <w:szCs w:val="26"/>
        </w:rPr>
        <w:t>联系人：</w:t>
      </w:r>
      <w:r>
        <w:rPr>
          <w:rFonts w:hint="eastAsia" w:ascii="宋体" w:hAnsi="宋体" w:cs="宋体"/>
          <w:color w:val="000000"/>
          <w:sz w:val="26"/>
          <w:szCs w:val="26"/>
        </w:rPr>
        <w:t>杨健</w:t>
      </w:r>
    </w:p>
    <w:p>
      <w:pPr>
        <w:jc w:val="left"/>
        <w:rPr>
          <w:rFonts w:ascii="宋体" w:hAnsi="宋体" w:cs="宋体"/>
          <w:b/>
          <w:bCs/>
          <w:sz w:val="26"/>
          <w:szCs w:val="26"/>
        </w:rPr>
      </w:pPr>
      <w:r>
        <w:rPr>
          <w:rFonts w:hint="eastAsia" w:ascii="宋体" w:hAnsi="宋体" w:cs="宋体"/>
          <w:b/>
          <w:bCs/>
          <w:sz w:val="26"/>
          <w:szCs w:val="26"/>
        </w:rPr>
        <w:t>联系电话：</w:t>
      </w:r>
      <w:r>
        <w:rPr>
          <w:rFonts w:hint="eastAsia" w:ascii="宋体" w:hAnsi="宋体" w:cs="宋体"/>
          <w:bCs/>
          <w:sz w:val="26"/>
          <w:szCs w:val="26"/>
        </w:rPr>
        <w:t>18122807923</w:t>
      </w:r>
    </w:p>
    <w:p>
      <w:pPr>
        <w:spacing w:line="500" w:lineRule="exact"/>
        <w:rPr>
          <w:rFonts w:ascii="仿宋" w:hAnsi="仿宋" w:eastAsia="仿宋"/>
          <w:color w:val="FF0000"/>
          <w:sz w:val="28"/>
          <w:szCs w:val="28"/>
        </w:rPr>
      </w:pPr>
      <w:r>
        <w:rPr>
          <w:rFonts w:hint="eastAsia" w:ascii="宋体" w:hAnsi="宋体" w:cs="宋体"/>
          <w:b/>
          <w:bCs/>
          <w:sz w:val="26"/>
          <w:szCs w:val="26"/>
        </w:rPr>
        <w:t>联系地址：</w:t>
      </w:r>
      <w:r>
        <w:rPr>
          <w:rFonts w:hint="eastAsia" w:ascii="宋体" w:hAnsi="宋体" w:cs="宋体"/>
          <w:bCs/>
          <w:sz w:val="26"/>
          <w:szCs w:val="26"/>
        </w:rPr>
        <w:t>东莞市大朗镇石厦村金沙岗工业区信易路9号</w:t>
      </w:r>
    </w:p>
    <w:p>
      <w:pPr>
        <w:spacing w:line="500" w:lineRule="exact"/>
        <w:rPr>
          <w:rFonts w:ascii="仿宋" w:hAnsi="仿宋" w:eastAsia="仿宋"/>
          <w:color w:val="FF0000"/>
          <w:sz w:val="28"/>
          <w:szCs w:val="28"/>
        </w:rPr>
      </w:pPr>
    </w:p>
    <w:p>
      <w:pPr>
        <w:spacing w:line="500" w:lineRule="exact"/>
        <w:rPr>
          <w:rFonts w:ascii="仿宋" w:hAnsi="仿宋" w:eastAsia="仿宋"/>
          <w:color w:val="FF0000"/>
          <w:sz w:val="28"/>
          <w:szCs w:val="28"/>
        </w:rPr>
      </w:pPr>
    </w:p>
    <w:p>
      <w:pPr>
        <w:spacing w:line="500" w:lineRule="exact"/>
        <w:jc w:val="center"/>
        <w:rPr>
          <w:rFonts w:ascii="仿宋" w:hAnsi="仿宋" w:eastAsia="仿宋"/>
          <w:color w:val="FF0000"/>
          <w:sz w:val="28"/>
          <w:szCs w:val="28"/>
        </w:rPr>
      </w:pPr>
      <w:r>
        <w:rPr>
          <w:rFonts w:hint="eastAsia" w:ascii="宋体" w:hAnsi="宋体"/>
          <w:b/>
          <w:sz w:val="44"/>
          <w:szCs w:val="44"/>
        </w:rPr>
        <w:t>24、</w:t>
      </w:r>
      <w:r>
        <w:rPr>
          <w:rFonts w:hint="eastAsia"/>
          <w:b/>
          <w:bCs/>
          <w:sz w:val="40"/>
          <w:szCs w:val="40"/>
        </w:rPr>
        <w:t>广东以诺通讯有限公司</w:t>
      </w:r>
    </w:p>
    <w:p>
      <w:pPr>
        <w:spacing w:line="500" w:lineRule="exact"/>
        <w:ind w:firstLine="480" w:firstLineChars="200"/>
        <w:jc w:val="left"/>
        <w:rPr>
          <w:color w:val="FF0000"/>
          <w:sz w:val="28"/>
          <w:szCs w:val="28"/>
        </w:rPr>
      </w:pPr>
      <w:r>
        <w:rPr>
          <w:rFonts w:hint="eastAsia"/>
          <w:sz w:val="24"/>
        </w:rPr>
        <w:t>广东以诺通讯有限公司是深圳市中诺通讯有限公司全资子公司，</w:t>
      </w:r>
      <w:r>
        <w:rPr>
          <w:rFonts w:hint="eastAsia" w:ascii="宋体" w:hAnsi="宋体"/>
          <w:bCs/>
          <w:sz w:val="24"/>
        </w:rPr>
        <w:t>深圳市中诺通讯有限公司是大型国有企业福日电子（股票代码600203）的控股子公司，全球通讯巨头华为、联想的战略合作伙伴。主要从事三网融合产品、网络通讯产品、移动通讯产品、有线及无线通讯产品的研发设计、生产制造和销售。总部位于中国改革开放的最前沿阵地深圳，研发中心设在中国政治经济文化中心北京，制造基地建于有着“世界工厂”美誉的广东东莞。作为国家高新技术企业，深圳市高新技术企业。我司历经数十年艰辛卓绝的开拓进取，始终保持着旺盛的生命力并不断发展壮大，多项技术与创新领先为行业。</w:t>
      </w:r>
    </w:p>
    <w:p>
      <w:pPr>
        <w:pStyle w:val="20"/>
        <w:spacing w:line="380" w:lineRule="exact"/>
        <w:rPr>
          <w:rFonts w:hAnsi="宋体"/>
          <w:b/>
          <w:bCs/>
          <w:color w:val="auto"/>
          <w:sz w:val="28"/>
          <w:szCs w:val="28"/>
        </w:rPr>
      </w:pPr>
      <w:r>
        <w:rPr>
          <w:rFonts w:hint="eastAsia" w:hAnsi="宋体"/>
          <w:b/>
          <w:bCs/>
          <w:color w:val="auto"/>
          <w:sz w:val="28"/>
          <w:szCs w:val="28"/>
        </w:rPr>
        <w:t>岗位需求情况：</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2835"/>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835"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843"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984"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电子工程师</w:t>
            </w:r>
          </w:p>
        </w:tc>
        <w:tc>
          <w:tcPr>
            <w:tcW w:w="1276"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2835" w:type="dxa"/>
            <w:vAlign w:val="center"/>
          </w:tcPr>
          <w:p>
            <w:pPr>
              <w:spacing w:line="360" w:lineRule="exact"/>
              <w:jc w:val="center"/>
              <w:rPr>
                <w:rFonts w:asciiTheme="minorEastAsia" w:hAnsiTheme="minorEastAsia" w:eastAsiaTheme="minorEastAsia"/>
                <w:bCs/>
                <w:sz w:val="24"/>
                <w:szCs w:val="24"/>
                <w:lang w:eastAsia="zh-TW"/>
              </w:rPr>
            </w:pPr>
            <w:r>
              <w:rPr>
                <w:rFonts w:hint="eastAsia" w:asciiTheme="minorEastAsia" w:hAnsiTheme="minorEastAsia" w:eastAsiaTheme="minorEastAsia"/>
                <w:bCs/>
                <w:sz w:val="24"/>
                <w:szCs w:val="24"/>
              </w:rPr>
              <w:t xml:space="preserve">本科 专业对口 </w:t>
            </w:r>
          </w:p>
        </w:tc>
        <w:tc>
          <w:tcPr>
            <w:tcW w:w="1843" w:type="dxa"/>
          </w:tcPr>
          <w:p>
            <w:pPr>
              <w:spacing w:line="6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6000-7000</w:t>
            </w:r>
          </w:p>
        </w:tc>
        <w:tc>
          <w:tcPr>
            <w:tcW w:w="1984" w:type="dxa"/>
            <w:vMerge w:val="restart"/>
            <w:vAlign w:val="center"/>
          </w:tcPr>
          <w:p>
            <w:pPr>
              <w:spacing w:line="360" w:lineRule="exact"/>
              <w:ind w:left="34"/>
              <w:jc w:val="left"/>
              <w:rPr>
                <w:rFonts w:asciiTheme="minorEastAsia" w:hAnsiTheme="minorEastAsia" w:eastAsiaTheme="minorEastAsia"/>
                <w:color w:val="FF0000"/>
                <w:sz w:val="24"/>
                <w:szCs w:val="24"/>
              </w:rPr>
            </w:pPr>
            <w:r>
              <w:rPr>
                <w:rFonts w:hint="eastAsia"/>
                <w:sz w:val="18"/>
                <w:szCs w:val="18"/>
              </w:rPr>
              <w:t>1、优雅办公室，空调车间，空调宿舍，宿舍WIFI。2、享受有薪婚假、产假等假期。3、公司每月进行优秀职员工评比活动，并派发奖金和奖证。4、公司有良好的晋升渠道，多数中、基层职务采取内聘形式。5、公司每月举办员工生日晚会，发放生日礼物，每年举办多次大型文体活动。6、公司成立了多个社团，丰富大家的业余文化生活，提升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机械工程师</w:t>
            </w:r>
          </w:p>
        </w:tc>
        <w:tc>
          <w:tcPr>
            <w:tcW w:w="1276"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2835"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本科 专业对口 </w:t>
            </w:r>
          </w:p>
        </w:tc>
        <w:tc>
          <w:tcPr>
            <w:tcW w:w="1843" w:type="dxa"/>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6000-7000</w:t>
            </w:r>
          </w:p>
        </w:tc>
        <w:tc>
          <w:tcPr>
            <w:tcW w:w="1984"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IE工程师</w:t>
            </w:r>
          </w:p>
        </w:tc>
        <w:tc>
          <w:tcPr>
            <w:tcW w:w="1276"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2835"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本科 专业对口 </w:t>
            </w:r>
          </w:p>
        </w:tc>
        <w:tc>
          <w:tcPr>
            <w:tcW w:w="1843" w:type="dxa"/>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7000-8000</w:t>
            </w:r>
          </w:p>
        </w:tc>
        <w:tc>
          <w:tcPr>
            <w:tcW w:w="1984"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质量工程师</w:t>
            </w:r>
          </w:p>
        </w:tc>
        <w:tc>
          <w:tcPr>
            <w:tcW w:w="1276"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2835"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本科 专业对口 </w:t>
            </w:r>
          </w:p>
        </w:tc>
        <w:tc>
          <w:tcPr>
            <w:tcW w:w="1843" w:type="dxa"/>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6000-7000</w:t>
            </w:r>
          </w:p>
        </w:tc>
        <w:tc>
          <w:tcPr>
            <w:tcW w:w="1984"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生产主管</w:t>
            </w:r>
          </w:p>
        </w:tc>
        <w:tc>
          <w:tcPr>
            <w:tcW w:w="1276"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2835"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本科 专业对口 </w:t>
            </w:r>
          </w:p>
        </w:tc>
        <w:tc>
          <w:tcPr>
            <w:tcW w:w="1843" w:type="dxa"/>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6000-7000</w:t>
            </w:r>
          </w:p>
        </w:tc>
        <w:tc>
          <w:tcPr>
            <w:tcW w:w="1984"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质量主管</w:t>
            </w:r>
          </w:p>
        </w:tc>
        <w:tc>
          <w:tcPr>
            <w:tcW w:w="1276"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2835"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本科 专业对口 </w:t>
            </w:r>
          </w:p>
        </w:tc>
        <w:tc>
          <w:tcPr>
            <w:tcW w:w="1843" w:type="dxa"/>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6000-7000</w:t>
            </w:r>
          </w:p>
        </w:tc>
        <w:tc>
          <w:tcPr>
            <w:tcW w:w="1984"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1" w:type="dxa"/>
            <w:vAlign w:val="center"/>
          </w:tcPr>
          <w:p>
            <w:pPr>
              <w:spacing w:line="360" w:lineRule="exact"/>
              <w:jc w:val="center"/>
              <w:rPr>
                <w:rFonts w:asciiTheme="minorEastAsia" w:hAnsiTheme="minorEastAsia" w:eastAsiaTheme="minorEastAsia"/>
                <w:bCs/>
                <w:sz w:val="24"/>
                <w:szCs w:val="24"/>
                <w:lang w:eastAsia="zh-TW"/>
              </w:rPr>
            </w:pPr>
            <w:r>
              <w:rPr>
                <w:rFonts w:hint="eastAsia" w:asciiTheme="minorEastAsia" w:hAnsiTheme="minorEastAsia" w:eastAsiaTheme="minorEastAsia"/>
                <w:bCs/>
                <w:sz w:val="24"/>
                <w:szCs w:val="24"/>
              </w:rPr>
              <w:t>仓储主管</w:t>
            </w:r>
          </w:p>
        </w:tc>
        <w:tc>
          <w:tcPr>
            <w:tcW w:w="1276"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2835"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本科 专业对口 </w:t>
            </w:r>
          </w:p>
        </w:tc>
        <w:tc>
          <w:tcPr>
            <w:tcW w:w="1843" w:type="dxa"/>
          </w:tcPr>
          <w:p>
            <w:pPr>
              <w:spacing w:line="6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5500-6000</w:t>
            </w:r>
          </w:p>
        </w:tc>
        <w:tc>
          <w:tcPr>
            <w:tcW w:w="1984"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51"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技术员</w:t>
            </w:r>
          </w:p>
        </w:tc>
        <w:tc>
          <w:tcPr>
            <w:tcW w:w="1276"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15</w:t>
            </w:r>
          </w:p>
        </w:tc>
        <w:tc>
          <w:tcPr>
            <w:tcW w:w="2835"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本科,电子、机械、IE自动化专业 </w:t>
            </w:r>
          </w:p>
        </w:tc>
        <w:tc>
          <w:tcPr>
            <w:tcW w:w="1843" w:type="dxa"/>
          </w:tcPr>
          <w:p>
            <w:pPr>
              <w:spacing w:line="6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5000-6000</w:t>
            </w:r>
          </w:p>
        </w:tc>
        <w:tc>
          <w:tcPr>
            <w:tcW w:w="1984"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51"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储备干部</w:t>
            </w:r>
          </w:p>
        </w:tc>
        <w:tc>
          <w:tcPr>
            <w:tcW w:w="1276"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20</w:t>
            </w:r>
          </w:p>
        </w:tc>
        <w:tc>
          <w:tcPr>
            <w:tcW w:w="2835" w:type="dxa"/>
            <w:vAlign w:val="center"/>
          </w:tcPr>
          <w:p>
            <w:pPr>
              <w:spacing w:line="36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本科,管理类专业</w:t>
            </w:r>
          </w:p>
        </w:tc>
        <w:tc>
          <w:tcPr>
            <w:tcW w:w="1843" w:type="dxa"/>
          </w:tcPr>
          <w:p>
            <w:pPr>
              <w:spacing w:line="60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5000-6000</w:t>
            </w:r>
          </w:p>
        </w:tc>
        <w:tc>
          <w:tcPr>
            <w:tcW w:w="1984" w:type="dxa"/>
            <w:vMerge w:val="continue"/>
          </w:tcPr>
          <w:p>
            <w:pPr>
              <w:spacing w:line="400" w:lineRule="exact"/>
              <w:ind w:right="210"/>
              <w:jc w:val="center"/>
              <w:rPr>
                <w:rFonts w:asciiTheme="minorEastAsia" w:hAnsiTheme="minorEastAsia" w:eastAsiaTheme="minorEastAsia"/>
                <w:color w:val="FF0000"/>
                <w:kern w:val="0"/>
                <w:sz w:val="24"/>
                <w:szCs w:val="24"/>
              </w:rPr>
            </w:pPr>
          </w:p>
        </w:tc>
      </w:tr>
    </w:tbl>
    <w:p>
      <w:pPr>
        <w:spacing w:line="600" w:lineRule="exact"/>
        <w:jc w:val="left"/>
        <w:rPr>
          <w:b/>
          <w:bCs/>
          <w:color w:val="000000"/>
          <w:sz w:val="28"/>
          <w:szCs w:val="28"/>
        </w:rPr>
      </w:pPr>
      <w:r>
        <w:rPr>
          <w:b/>
          <w:bCs/>
          <w:color w:val="000000"/>
          <w:sz w:val="28"/>
          <w:szCs w:val="28"/>
        </w:rPr>
        <w:t>联系人：</w:t>
      </w:r>
      <w:r>
        <w:rPr>
          <w:rFonts w:hint="eastAsia"/>
          <w:bCs/>
          <w:color w:val="000000"/>
          <w:sz w:val="28"/>
          <w:szCs w:val="28"/>
        </w:rPr>
        <w:t>唐亮</w:t>
      </w:r>
    </w:p>
    <w:p>
      <w:pPr>
        <w:spacing w:line="600" w:lineRule="exact"/>
        <w:jc w:val="left"/>
        <w:rPr>
          <w:b/>
          <w:bCs/>
          <w:color w:val="000000"/>
          <w:sz w:val="28"/>
          <w:szCs w:val="28"/>
        </w:rPr>
      </w:pPr>
      <w:r>
        <w:rPr>
          <w:b/>
          <w:bCs/>
          <w:color w:val="000000"/>
          <w:sz w:val="28"/>
          <w:szCs w:val="28"/>
        </w:rPr>
        <w:t>联系电话：</w:t>
      </w:r>
      <w:r>
        <w:rPr>
          <w:rFonts w:hint="eastAsia"/>
          <w:bCs/>
          <w:color w:val="000000"/>
          <w:sz w:val="28"/>
          <w:szCs w:val="28"/>
        </w:rPr>
        <w:t>13322997621</w:t>
      </w:r>
    </w:p>
    <w:p>
      <w:pPr>
        <w:spacing w:line="600" w:lineRule="exact"/>
        <w:jc w:val="left"/>
        <w:rPr>
          <w:rFonts w:asciiTheme="minorEastAsia" w:hAnsiTheme="minorEastAsia" w:eastAsiaTheme="minorEastAsia" w:cstheme="minorEastAsia"/>
          <w:color w:val="FF0000"/>
          <w:sz w:val="28"/>
          <w:szCs w:val="28"/>
        </w:rPr>
      </w:pPr>
      <w:r>
        <w:rPr>
          <w:b/>
          <w:bCs/>
          <w:color w:val="000000"/>
          <w:sz w:val="28"/>
          <w:szCs w:val="28"/>
        </w:rPr>
        <w:t>详细地址：</w:t>
      </w:r>
      <w:r>
        <w:rPr>
          <w:bCs/>
          <w:color w:val="000000"/>
          <w:sz w:val="28"/>
          <w:szCs w:val="28"/>
        </w:rPr>
        <w:t>东莞市</w:t>
      </w:r>
      <w:r>
        <w:rPr>
          <w:rFonts w:hint="eastAsia"/>
          <w:bCs/>
          <w:color w:val="000000"/>
          <w:sz w:val="28"/>
          <w:szCs w:val="28"/>
        </w:rPr>
        <w:t>大朗</w:t>
      </w:r>
      <w:r>
        <w:rPr>
          <w:bCs/>
          <w:color w:val="000000"/>
          <w:sz w:val="28"/>
          <w:szCs w:val="28"/>
        </w:rPr>
        <w:t>镇</w:t>
      </w:r>
      <w:r>
        <w:rPr>
          <w:rFonts w:hint="eastAsia"/>
          <w:bCs/>
          <w:color w:val="000000"/>
          <w:sz w:val="28"/>
          <w:szCs w:val="28"/>
        </w:rPr>
        <w:t>松木山利祥路137号以诺工业园</w:t>
      </w:r>
    </w:p>
    <w:p>
      <w:pPr>
        <w:spacing w:line="600" w:lineRule="exact"/>
        <w:jc w:val="left"/>
        <w:rPr>
          <w:rFonts w:asciiTheme="minorEastAsia" w:hAnsiTheme="minorEastAsia" w:eastAsiaTheme="minorEastAsia" w:cstheme="minorEastAsia"/>
          <w:color w:val="FF0000"/>
          <w:sz w:val="28"/>
          <w:szCs w:val="28"/>
        </w:rPr>
      </w:pPr>
    </w:p>
    <w:p>
      <w:pPr>
        <w:spacing w:line="600" w:lineRule="exact"/>
        <w:jc w:val="left"/>
        <w:rPr>
          <w:rFonts w:asciiTheme="minorEastAsia" w:hAnsiTheme="minorEastAsia" w:eastAsiaTheme="minorEastAsia" w:cstheme="minorEastAsia"/>
          <w:color w:val="FF0000"/>
          <w:sz w:val="28"/>
          <w:szCs w:val="28"/>
        </w:rPr>
      </w:pPr>
    </w:p>
    <w:p>
      <w:pPr>
        <w:spacing w:line="600" w:lineRule="exact"/>
        <w:jc w:val="left"/>
        <w:rPr>
          <w:rFonts w:asciiTheme="minorEastAsia" w:hAnsiTheme="minorEastAsia" w:eastAsiaTheme="minorEastAsia" w:cstheme="minorEastAsia"/>
          <w:color w:val="FF0000"/>
          <w:sz w:val="28"/>
          <w:szCs w:val="28"/>
        </w:rPr>
      </w:pPr>
    </w:p>
    <w:p>
      <w:pPr>
        <w:spacing w:line="600" w:lineRule="exact"/>
        <w:jc w:val="left"/>
        <w:rPr>
          <w:rFonts w:asciiTheme="minorEastAsia" w:hAnsiTheme="minorEastAsia" w:eastAsiaTheme="minorEastAsia" w:cstheme="minorEastAsia"/>
          <w:color w:val="FF0000"/>
          <w:sz w:val="28"/>
          <w:szCs w:val="28"/>
        </w:rPr>
      </w:pPr>
    </w:p>
    <w:p>
      <w:pPr>
        <w:spacing w:line="600" w:lineRule="exact"/>
        <w:jc w:val="left"/>
        <w:rPr>
          <w:rFonts w:asciiTheme="minorEastAsia" w:hAnsiTheme="minorEastAsia" w:eastAsiaTheme="minorEastAsia" w:cstheme="minorEastAsia"/>
          <w:color w:val="FF0000"/>
          <w:sz w:val="28"/>
          <w:szCs w:val="28"/>
        </w:rPr>
      </w:pPr>
    </w:p>
    <w:p>
      <w:pPr>
        <w:spacing w:line="500" w:lineRule="exact"/>
        <w:jc w:val="center"/>
        <w:rPr>
          <w:rFonts w:ascii="仿宋" w:hAnsi="仿宋" w:eastAsia="仿宋"/>
          <w:color w:val="FF0000"/>
          <w:sz w:val="28"/>
          <w:szCs w:val="28"/>
        </w:rPr>
      </w:pPr>
      <w:r>
        <w:rPr>
          <w:rFonts w:hint="eastAsia" w:ascii="宋体" w:hAnsi="宋体"/>
          <w:b/>
          <w:sz w:val="44"/>
          <w:szCs w:val="44"/>
        </w:rPr>
        <w:t>25、</w:t>
      </w:r>
      <w:r>
        <w:rPr>
          <w:rFonts w:hint="eastAsia"/>
          <w:b/>
          <w:bCs/>
          <w:sz w:val="40"/>
          <w:szCs w:val="40"/>
        </w:rPr>
        <w:t>广东长盈精密技术有限公司</w:t>
      </w:r>
    </w:p>
    <w:p>
      <w:pPr>
        <w:ind w:firstLine="560" w:firstLineChars="200"/>
        <w:jc w:val="left"/>
        <w:rPr>
          <w:bCs/>
          <w:sz w:val="28"/>
          <w:szCs w:val="28"/>
        </w:rPr>
      </w:pPr>
      <w:r>
        <w:rPr>
          <w:rFonts w:hint="eastAsia"/>
          <w:bCs/>
          <w:sz w:val="28"/>
          <w:szCs w:val="28"/>
        </w:rPr>
        <w:t>深圳市长盈精密技术股份有限公司成立于2001年7月，设深圳、东莞、昆山三大研发制造基地，总部位于深圳市宝安区，员工总数超过3万。2010年公司成功在深圳A股创业板上市，股票代码：300115，上市后10年持续保持高速发展，2020年上半年集团营业收入超40亿元，总资产超100亿元，净资产超过45亿元。净利润超过1.7亿元，比上年同期增长93.95%</w:t>
      </w:r>
    </w:p>
    <w:p>
      <w:pPr>
        <w:pStyle w:val="20"/>
        <w:spacing w:line="380" w:lineRule="exact"/>
        <w:rPr>
          <w:rFonts w:hAnsi="宋体"/>
          <w:b/>
          <w:bCs/>
          <w:color w:val="auto"/>
          <w:sz w:val="28"/>
          <w:szCs w:val="28"/>
        </w:rPr>
      </w:pPr>
      <w:r>
        <w:rPr>
          <w:rFonts w:hint="eastAsia" w:hAnsi="宋体"/>
          <w:b/>
          <w:bCs/>
          <w:color w:val="auto"/>
          <w:sz w:val="28"/>
          <w:szCs w:val="28"/>
        </w:rPr>
        <w:t>岗位需求情况：</w:t>
      </w:r>
    </w:p>
    <w:tbl>
      <w:tblPr>
        <w:tblStyle w:val="10"/>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276"/>
        <w:gridCol w:w="2835"/>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835"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2126"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843"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9" w:type="dxa"/>
            <w:vAlign w:val="center"/>
          </w:tcPr>
          <w:p>
            <w:pPr>
              <w:widowControl/>
              <w:snapToGrid w:val="0"/>
              <w:spacing w:line="600" w:lineRule="exact"/>
              <w:jc w:val="center"/>
              <w:rPr>
                <w:kern w:val="0"/>
                <w:szCs w:val="21"/>
              </w:rPr>
            </w:pPr>
            <w:r>
              <w:rPr>
                <w:rFonts w:hint="eastAsia"/>
                <w:kern w:val="0"/>
                <w:szCs w:val="21"/>
              </w:rPr>
              <w:t>研发设计</w:t>
            </w:r>
          </w:p>
        </w:tc>
        <w:tc>
          <w:tcPr>
            <w:tcW w:w="1276" w:type="dxa"/>
            <w:vAlign w:val="center"/>
          </w:tcPr>
          <w:p>
            <w:pPr>
              <w:widowControl/>
              <w:snapToGrid w:val="0"/>
              <w:spacing w:line="600" w:lineRule="exact"/>
              <w:jc w:val="center"/>
              <w:rPr>
                <w:kern w:val="0"/>
                <w:szCs w:val="21"/>
              </w:rPr>
            </w:pPr>
            <w:r>
              <w:rPr>
                <w:rFonts w:hint="eastAsia"/>
                <w:kern w:val="0"/>
                <w:szCs w:val="21"/>
              </w:rPr>
              <w:t>50</w:t>
            </w:r>
          </w:p>
        </w:tc>
        <w:tc>
          <w:tcPr>
            <w:tcW w:w="2835" w:type="dxa"/>
            <w:vAlign w:val="center"/>
          </w:tcPr>
          <w:p>
            <w:pPr>
              <w:jc w:val="center"/>
              <w:rPr>
                <w:szCs w:val="21"/>
              </w:rPr>
            </w:pPr>
            <w:r>
              <w:rPr>
                <w:rFonts w:hint="eastAsia"/>
                <w:bCs/>
                <w:szCs w:val="21"/>
              </w:rPr>
              <w:t>本科及以上，专业不限</w:t>
            </w:r>
          </w:p>
        </w:tc>
        <w:tc>
          <w:tcPr>
            <w:tcW w:w="2126" w:type="dxa"/>
            <w:vMerge w:val="restart"/>
            <w:vAlign w:val="center"/>
          </w:tcPr>
          <w:p>
            <w:pPr>
              <w:spacing w:line="600" w:lineRule="exact"/>
              <w:jc w:val="center"/>
              <w:rPr>
                <w:rFonts w:asciiTheme="minorEastAsia" w:hAnsiTheme="minorEastAsia" w:eastAsiaTheme="minorEastAsia"/>
                <w:bCs/>
                <w:sz w:val="24"/>
                <w:szCs w:val="24"/>
              </w:rPr>
            </w:pPr>
            <w:r>
              <w:rPr>
                <w:rFonts w:hint="eastAsia"/>
                <w:bCs/>
                <w:color w:val="000000"/>
                <w:sz w:val="22"/>
                <w:szCs w:val="28"/>
              </w:rPr>
              <w:t>一本本科:5600-6200元/月</w:t>
            </w:r>
          </w:p>
          <w:p>
            <w:pPr>
              <w:spacing w:line="600" w:lineRule="exact"/>
              <w:jc w:val="center"/>
              <w:rPr>
                <w:rFonts w:asciiTheme="minorEastAsia" w:hAnsiTheme="minorEastAsia" w:eastAsiaTheme="minorEastAsia"/>
                <w:bCs/>
                <w:sz w:val="24"/>
                <w:szCs w:val="24"/>
              </w:rPr>
            </w:pPr>
            <w:r>
              <w:rPr>
                <w:rFonts w:hint="eastAsia"/>
                <w:bCs/>
                <w:color w:val="000000"/>
                <w:sz w:val="22"/>
                <w:szCs w:val="28"/>
              </w:rPr>
              <w:t>211本科:6800-7500元/月</w:t>
            </w:r>
          </w:p>
          <w:p>
            <w:pPr>
              <w:spacing w:line="600" w:lineRule="exact"/>
              <w:jc w:val="center"/>
              <w:rPr>
                <w:rFonts w:asciiTheme="minorEastAsia" w:hAnsiTheme="minorEastAsia" w:eastAsiaTheme="minorEastAsia"/>
                <w:bCs/>
                <w:sz w:val="24"/>
                <w:szCs w:val="24"/>
              </w:rPr>
            </w:pPr>
            <w:r>
              <w:rPr>
                <w:rFonts w:hint="eastAsia"/>
                <w:bCs/>
                <w:color w:val="000000"/>
                <w:sz w:val="22"/>
                <w:szCs w:val="28"/>
              </w:rPr>
              <w:t>985本科:7800-8800元/月</w:t>
            </w:r>
          </w:p>
          <w:p>
            <w:pPr>
              <w:spacing w:line="600" w:lineRule="exact"/>
              <w:jc w:val="center"/>
              <w:rPr>
                <w:bCs/>
                <w:color w:val="000000"/>
                <w:sz w:val="22"/>
                <w:szCs w:val="28"/>
              </w:rPr>
            </w:pPr>
            <w:r>
              <w:rPr>
                <w:rFonts w:hint="eastAsia"/>
                <w:bCs/>
                <w:color w:val="000000"/>
                <w:sz w:val="22"/>
                <w:szCs w:val="28"/>
              </w:rPr>
              <w:t>一本硕士:7200-8000元/月</w:t>
            </w:r>
          </w:p>
          <w:p>
            <w:pPr>
              <w:spacing w:line="600" w:lineRule="exact"/>
              <w:jc w:val="center"/>
              <w:rPr>
                <w:rFonts w:asciiTheme="minorEastAsia" w:hAnsiTheme="minorEastAsia" w:eastAsiaTheme="minorEastAsia"/>
                <w:bCs/>
                <w:sz w:val="24"/>
                <w:szCs w:val="24"/>
              </w:rPr>
            </w:pPr>
            <w:r>
              <w:rPr>
                <w:rFonts w:hint="eastAsia"/>
                <w:bCs/>
                <w:color w:val="000000"/>
                <w:sz w:val="22"/>
                <w:szCs w:val="28"/>
              </w:rPr>
              <w:t>211硕士:7700-8600元/月</w:t>
            </w:r>
          </w:p>
          <w:p>
            <w:pPr>
              <w:spacing w:line="600" w:lineRule="exact"/>
              <w:jc w:val="center"/>
              <w:rPr>
                <w:rFonts w:asciiTheme="minorEastAsia" w:hAnsiTheme="minorEastAsia" w:eastAsiaTheme="minorEastAsia"/>
                <w:bCs/>
                <w:sz w:val="24"/>
                <w:szCs w:val="24"/>
              </w:rPr>
            </w:pPr>
            <w:r>
              <w:rPr>
                <w:rFonts w:hint="eastAsia"/>
                <w:bCs/>
                <w:color w:val="000000"/>
                <w:sz w:val="22"/>
                <w:szCs w:val="28"/>
              </w:rPr>
              <w:t>985硕士:8600-9600元/月</w:t>
            </w:r>
          </w:p>
        </w:tc>
        <w:tc>
          <w:tcPr>
            <w:tcW w:w="1843" w:type="dxa"/>
            <w:vMerge w:val="restart"/>
            <w:vAlign w:val="center"/>
          </w:tcPr>
          <w:p>
            <w:pPr>
              <w:spacing w:line="360" w:lineRule="exact"/>
              <w:ind w:left="34"/>
              <w:jc w:val="left"/>
              <w:rPr>
                <w:rFonts w:asciiTheme="minorEastAsia" w:hAnsiTheme="minorEastAsia" w:eastAsiaTheme="minorEastAsia"/>
                <w:sz w:val="24"/>
                <w:szCs w:val="24"/>
              </w:rPr>
            </w:pPr>
            <w:r>
              <w:rPr>
                <w:rFonts w:hint="eastAsia"/>
                <w:bCs/>
                <w:sz w:val="24"/>
                <w:szCs w:val="24"/>
              </w:rPr>
              <w:t>除常规福利（五险一金、公司季度/节日福利、爱心互助金）外，还有优越的食宿条件、方便落户机制、丰富员工活动、免费员工体检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9" w:type="dxa"/>
            <w:vAlign w:val="center"/>
          </w:tcPr>
          <w:p>
            <w:pPr>
              <w:widowControl/>
              <w:snapToGrid w:val="0"/>
              <w:spacing w:line="600" w:lineRule="exact"/>
              <w:jc w:val="center"/>
              <w:rPr>
                <w:kern w:val="0"/>
                <w:szCs w:val="21"/>
              </w:rPr>
            </w:pPr>
            <w:r>
              <w:rPr>
                <w:rFonts w:hint="eastAsia"/>
                <w:kern w:val="0"/>
                <w:szCs w:val="21"/>
              </w:rPr>
              <w:t>质量管理</w:t>
            </w:r>
          </w:p>
        </w:tc>
        <w:tc>
          <w:tcPr>
            <w:tcW w:w="1276" w:type="dxa"/>
            <w:vAlign w:val="center"/>
          </w:tcPr>
          <w:p>
            <w:pPr>
              <w:widowControl/>
              <w:snapToGrid w:val="0"/>
              <w:spacing w:line="600" w:lineRule="exact"/>
              <w:jc w:val="center"/>
              <w:rPr>
                <w:kern w:val="0"/>
                <w:szCs w:val="21"/>
              </w:rPr>
            </w:pPr>
            <w:r>
              <w:rPr>
                <w:rFonts w:hint="eastAsia"/>
                <w:kern w:val="0"/>
                <w:szCs w:val="21"/>
              </w:rPr>
              <w:t>20</w:t>
            </w:r>
          </w:p>
        </w:tc>
        <w:tc>
          <w:tcPr>
            <w:tcW w:w="2835" w:type="dxa"/>
            <w:vAlign w:val="center"/>
          </w:tcPr>
          <w:p>
            <w:pPr>
              <w:jc w:val="cente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sz w:val="24"/>
                <w:szCs w:val="24"/>
              </w:rPr>
            </w:pPr>
          </w:p>
        </w:tc>
        <w:tc>
          <w:tcPr>
            <w:tcW w:w="1843"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69" w:type="dxa"/>
            <w:vAlign w:val="center"/>
          </w:tcPr>
          <w:p>
            <w:pPr>
              <w:widowControl/>
              <w:snapToGrid w:val="0"/>
              <w:spacing w:line="600" w:lineRule="exact"/>
              <w:jc w:val="center"/>
              <w:rPr>
                <w:kern w:val="0"/>
                <w:szCs w:val="21"/>
              </w:rPr>
            </w:pPr>
            <w:r>
              <w:rPr>
                <w:rFonts w:hint="eastAsia"/>
                <w:kern w:val="0"/>
                <w:szCs w:val="21"/>
              </w:rPr>
              <w:t>工业工程</w:t>
            </w:r>
          </w:p>
        </w:tc>
        <w:tc>
          <w:tcPr>
            <w:tcW w:w="1276" w:type="dxa"/>
            <w:vAlign w:val="center"/>
          </w:tcPr>
          <w:p>
            <w:pPr>
              <w:widowControl/>
              <w:snapToGrid w:val="0"/>
              <w:spacing w:line="600" w:lineRule="exact"/>
              <w:jc w:val="center"/>
              <w:rPr>
                <w:kern w:val="0"/>
                <w:szCs w:val="21"/>
              </w:rPr>
            </w:pPr>
            <w:r>
              <w:rPr>
                <w:rFonts w:hint="eastAsia"/>
                <w:kern w:val="0"/>
                <w:szCs w:val="21"/>
              </w:rPr>
              <w:t>10</w:t>
            </w:r>
          </w:p>
        </w:tc>
        <w:tc>
          <w:tcPr>
            <w:tcW w:w="2835" w:type="dxa"/>
            <w:vAlign w:val="center"/>
          </w:tcPr>
          <w:p>
            <w:pPr>
              <w:jc w:val="cente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sz w:val="24"/>
                <w:szCs w:val="24"/>
              </w:rPr>
            </w:pPr>
          </w:p>
        </w:tc>
        <w:tc>
          <w:tcPr>
            <w:tcW w:w="1843"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9" w:type="dxa"/>
            <w:vAlign w:val="center"/>
          </w:tcPr>
          <w:p>
            <w:pPr>
              <w:widowControl/>
              <w:snapToGrid w:val="0"/>
              <w:spacing w:line="600" w:lineRule="exact"/>
              <w:jc w:val="center"/>
              <w:rPr>
                <w:kern w:val="0"/>
                <w:szCs w:val="21"/>
              </w:rPr>
            </w:pPr>
            <w:r>
              <w:rPr>
                <w:rFonts w:hint="eastAsia"/>
                <w:kern w:val="0"/>
                <w:szCs w:val="21"/>
              </w:rPr>
              <w:t>生产计划</w:t>
            </w:r>
          </w:p>
        </w:tc>
        <w:tc>
          <w:tcPr>
            <w:tcW w:w="1276" w:type="dxa"/>
            <w:vAlign w:val="center"/>
          </w:tcPr>
          <w:p>
            <w:pPr>
              <w:widowControl/>
              <w:snapToGrid w:val="0"/>
              <w:spacing w:line="600" w:lineRule="exact"/>
              <w:jc w:val="center"/>
              <w:rPr>
                <w:kern w:val="0"/>
                <w:szCs w:val="21"/>
              </w:rPr>
            </w:pPr>
            <w:r>
              <w:rPr>
                <w:rFonts w:hint="eastAsia"/>
                <w:kern w:val="0"/>
                <w:szCs w:val="21"/>
              </w:rPr>
              <w:t>10</w:t>
            </w:r>
          </w:p>
        </w:tc>
        <w:tc>
          <w:tcPr>
            <w:tcW w:w="2835" w:type="dxa"/>
            <w:vAlign w:val="center"/>
          </w:tcPr>
          <w:p>
            <w:pPr>
              <w:jc w:val="cente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sz w:val="24"/>
                <w:szCs w:val="24"/>
              </w:rPr>
            </w:pPr>
          </w:p>
        </w:tc>
        <w:tc>
          <w:tcPr>
            <w:tcW w:w="1843"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9" w:type="dxa"/>
            <w:vAlign w:val="center"/>
          </w:tcPr>
          <w:p>
            <w:pPr>
              <w:widowControl/>
              <w:snapToGrid w:val="0"/>
              <w:spacing w:line="600" w:lineRule="exact"/>
              <w:jc w:val="center"/>
              <w:rPr>
                <w:kern w:val="0"/>
                <w:szCs w:val="21"/>
              </w:rPr>
            </w:pPr>
            <w:r>
              <w:rPr>
                <w:rFonts w:hint="eastAsia"/>
                <w:kern w:val="0"/>
                <w:szCs w:val="21"/>
              </w:rPr>
              <w:t>财务管理</w:t>
            </w:r>
          </w:p>
        </w:tc>
        <w:tc>
          <w:tcPr>
            <w:tcW w:w="1276" w:type="dxa"/>
            <w:vAlign w:val="center"/>
          </w:tcPr>
          <w:p>
            <w:pPr>
              <w:widowControl/>
              <w:snapToGrid w:val="0"/>
              <w:spacing w:line="600" w:lineRule="exact"/>
              <w:jc w:val="center"/>
              <w:rPr>
                <w:kern w:val="0"/>
                <w:szCs w:val="21"/>
              </w:rPr>
            </w:pPr>
            <w:r>
              <w:rPr>
                <w:rFonts w:hint="eastAsia"/>
                <w:kern w:val="0"/>
                <w:szCs w:val="21"/>
              </w:rPr>
              <w:t>10</w:t>
            </w:r>
          </w:p>
        </w:tc>
        <w:tc>
          <w:tcPr>
            <w:tcW w:w="2835" w:type="dxa"/>
            <w:vAlign w:val="center"/>
          </w:tcPr>
          <w:p>
            <w:pPr>
              <w:jc w:val="cente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sz w:val="24"/>
                <w:szCs w:val="24"/>
              </w:rPr>
            </w:pPr>
          </w:p>
        </w:tc>
        <w:tc>
          <w:tcPr>
            <w:tcW w:w="1843"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9" w:type="dxa"/>
            <w:vAlign w:val="center"/>
          </w:tcPr>
          <w:p>
            <w:pPr>
              <w:widowControl/>
              <w:snapToGrid w:val="0"/>
              <w:spacing w:line="600" w:lineRule="exact"/>
              <w:jc w:val="center"/>
              <w:rPr>
                <w:kern w:val="0"/>
                <w:szCs w:val="21"/>
              </w:rPr>
            </w:pPr>
            <w:r>
              <w:rPr>
                <w:rFonts w:hint="eastAsia"/>
                <w:kern w:val="0"/>
                <w:szCs w:val="21"/>
              </w:rPr>
              <w:t>市场营销/采购管理</w:t>
            </w:r>
          </w:p>
        </w:tc>
        <w:tc>
          <w:tcPr>
            <w:tcW w:w="1276" w:type="dxa"/>
            <w:vAlign w:val="center"/>
          </w:tcPr>
          <w:p>
            <w:pPr>
              <w:widowControl/>
              <w:snapToGrid w:val="0"/>
              <w:spacing w:line="600" w:lineRule="exact"/>
              <w:jc w:val="center"/>
              <w:rPr>
                <w:kern w:val="0"/>
                <w:szCs w:val="21"/>
              </w:rPr>
            </w:pPr>
            <w:r>
              <w:rPr>
                <w:rFonts w:hint="eastAsia"/>
                <w:kern w:val="0"/>
                <w:szCs w:val="21"/>
              </w:rPr>
              <w:t>20</w:t>
            </w:r>
          </w:p>
        </w:tc>
        <w:tc>
          <w:tcPr>
            <w:tcW w:w="2835" w:type="dxa"/>
            <w:vAlign w:val="center"/>
          </w:tcPr>
          <w:p>
            <w:pPr>
              <w:jc w:val="cente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sz w:val="24"/>
                <w:szCs w:val="24"/>
              </w:rPr>
            </w:pPr>
          </w:p>
        </w:tc>
        <w:tc>
          <w:tcPr>
            <w:tcW w:w="1843"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9" w:type="dxa"/>
            <w:vAlign w:val="center"/>
          </w:tcPr>
          <w:p>
            <w:pPr>
              <w:widowControl/>
              <w:snapToGrid w:val="0"/>
              <w:spacing w:line="600" w:lineRule="exact"/>
              <w:jc w:val="center"/>
              <w:rPr>
                <w:kern w:val="0"/>
                <w:szCs w:val="21"/>
              </w:rPr>
            </w:pPr>
            <w:r>
              <w:rPr>
                <w:rFonts w:hint="eastAsia"/>
                <w:kern w:val="0"/>
                <w:szCs w:val="21"/>
              </w:rPr>
              <w:t>自动化</w:t>
            </w:r>
          </w:p>
        </w:tc>
        <w:tc>
          <w:tcPr>
            <w:tcW w:w="1276" w:type="dxa"/>
            <w:vAlign w:val="center"/>
          </w:tcPr>
          <w:p>
            <w:pPr>
              <w:widowControl/>
              <w:snapToGrid w:val="0"/>
              <w:spacing w:line="600" w:lineRule="exact"/>
              <w:jc w:val="center"/>
              <w:rPr>
                <w:kern w:val="0"/>
                <w:szCs w:val="21"/>
              </w:rPr>
            </w:pPr>
            <w:r>
              <w:rPr>
                <w:rFonts w:hint="eastAsia"/>
                <w:kern w:val="0"/>
                <w:szCs w:val="21"/>
              </w:rPr>
              <w:t>10</w:t>
            </w:r>
          </w:p>
        </w:tc>
        <w:tc>
          <w:tcPr>
            <w:tcW w:w="2835" w:type="dxa"/>
            <w:vAlign w:val="center"/>
          </w:tcPr>
          <w:p>
            <w:pPr>
              <w:jc w:val="cente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sz w:val="24"/>
                <w:szCs w:val="24"/>
              </w:rPr>
            </w:pPr>
          </w:p>
        </w:tc>
        <w:tc>
          <w:tcPr>
            <w:tcW w:w="1843"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9" w:type="dxa"/>
            <w:vAlign w:val="center"/>
          </w:tcPr>
          <w:p>
            <w:pPr>
              <w:widowControl/>
              <w:snapToGrid w:val="0"/>
              <w:spacing w:line="600" w:lineRule="exact"/>
              <w:jc w:val="center"/>
              <w:rPr>
                <w:kern w:val="0"/>
                <w:szCs w:val="21"/>
              </w:rPr>
            </w:pPr>
            <w:r>
              <w:rPr>
                <w:rFonts w:hint="eastAsia"/>
                <w:kern w:val="0"/>
                <w:szCs w:val="21"/>
              </w:rPr>
              <w:t>项目管理/报价管理</w:t>
            </w:r>
          </w:p>
        </w:tc>
        <w:tc>
          <w:tcPr>
            <w:tcW w:w="1276" w:type="dxa"/>
            <w:vAlign w:val="center"/>
          </w:tcPr>
          <w:p>
            <w:pPr>
              <w:widowControl/>
              <w:snapToGrid w:val="0"/>
              <w:spacing w:line="600" w:lineRule="exact"/>
              <w:jc w:val="center"/>
              <w:rPr>
                <w:kern w:val="0"/>
                <w:szCs w:val="21"/>
              </w:rPr>
            </w:pPr>
            <w:r>
              <w:rPr>
                <w:rFonts w:hint="eastAsia"/>
                <w:kern w:val="0"/>
                <w:szCs w:val="21"/>
              </w:rPr>
              <w:t>20</w:t>
            </w:r>
          </w:p>
        </w:tc>
        <w:tc>
          <w:tcPr>
            <w:tcW w:w="2835" w:type="dxa"/>
            <w:vAlign w:val="center"/>
          </w:tcPr>
          <w:p>
            <w:pPr>
              <w:jc w:val="cente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sz w:val="24"/>
                <w:szCs w:val="24"/>
              </w:rPr>
            </w:pPr>
          </w:p>
        </w:tc>
        <w:tc>
          <w:tcPr>
            <w:tcW w:w="1843"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9" w:type="dxa"/>
            <w:vAlign w:val="center"/>
          </w:tcPr>
          <w:p>
            <w:pPr>
              <w:widowControl/>
              <w:snapToGrid w:val="0"/>
              <w:spacing w:line="600" w:lineRule="exact"/>
              <w:jc w:val="center"/>
              <w:rPr>
                <w:kern w:val="0"/>
                <w:szCs w:val="21"/>
              </w:rPr>
            </w:pPr>
            <w:r>
              <w:rPr>
                <w:rFonts w:hint="eastAsia"/>
                <w:kern w:val="0"/>
                <w:szCs w:val="21"/>
              </w:rPr>
              <w:t>人资行政</w:t>
            </w:r>
          </w:p>
        </w:tc>
        <w:tc>
          <w:tcPr>
            <w:tcW w:w="1276" w:type="dxa"/>
            <w:vAlign w:val="center"/>
          </w:tcPr>
          <w:p>
            <w:pPr>
              <w:widowControl/>
              <w:snapToGrid w:val="0"/>
              <w:spacing w:line="600" w:lineRule="exact"/>
              <w:jc w:val="center"/>
              <w:rPr>
                <w:kern w:val="0"/>
                <w:szCs w:val="21"/>
              </w:rPr>
            </w:pPr>
            <w:r>
              <w:rPr>
                <w:rFonts w:hint="eastAsia"/>
                <w:kern w:val="0"/>
                <w:szCs w:val="21"/>
              </w:rPr>
              <w:t>10</w:t>
            </w:r>
          </w:p>
        </w:tc>
        <w:tc>
          <w:tcPr>
            <w:tcW w:w="2835" w:type="dxa"/>
            <w:vAlign w:val="center"/>
          </w:tcPr>
          <w:p>
            <w:pPr>
              <w:jc w:val="cente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sz w:val="24"/>
                <w:szCs w:val="24"/>
              </w:rPr>
            </w:pPr>
          </w:p>
        </w:tc>
        <w:tc>
          <w:tcPr>
            <w:tcW w:w="1843"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9" w:type="dxa"/>
            <w:vAlign w:val="center"/>
          </w:tcPr>
          <w:p>
            <w:pPr>
              <w:widowControl/>
              <w:snapToGrid w:val="0"/>
              <w:spacing w:line="600" w:lineRule="exact"/>
              <w:jc w:val="center"/>
              <w:rPr>
                <w:kern w:val="0"/>
                <w:szCs w:val="21"/>
              </w:rPr>
            </w:pPr>
            <w:r>
              <w:rPr>
                <w:rFonts w:hint="eastAsia"/>
                <w:kern w:val="0"/>
                <w:szCs w:val="21"/>
              </w:rPr>
              <w:t>环境安全</w:t>
            </w:r>
          </w:p>
        </w:tc>
        <w:tc>
          <w:tcPr>
            <w:tcW w:w="1276" w:type="dxa"/>
            <w:vAlign w:val="center"/>
          </w:tcPr>
          <w:p>
            <w:pPr>
              <w:widowControl/>
              <w:snapToGrid w:val="0"/>
              <w:spacing w:line="600" w:lineRule="exact"/>
              <w:jc w:val="center"/>
              <w:rPr>
                <w:kern w:val="0"/>
                <w:szCs w:val="21"/>
              </w:rPr>
            </w:pPr>
            <w:r>
              <w:rPr>
                <w:rFonts w:hint="eastAsia"/>
                <w:kern w:val="0"/>
                <w:szCs w:val="21"/>
              </w:rPr>
              <w:t>10</w:t>
            </w:r>
          </w:p>
        </w:tc>
        <w:tc>
          <w:tcPr>
            <w:tcW w:w="2835" w:type="dxa"/>
            <w:vAlign w:val="center"/>
          </w:tcPr>
          <w:p>
            <w:pP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sz w:val="24"/>
                <w:szCs w:val="24"/>
              </w:rPr>
            </w:pPr>
          </w:p>
        </w:tc>
        <w:tc>
          <w:tcPr>
            <w:tcW w:w="1843"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9" w:type="dxa"/>
            <w:vAlign w:val="center"/>
          </w:tcPr>
          <w:p>
            <w:pPr>
              <w:widowControl/>
              <w:snapToGrid w:val="0"/>
              <w:spacing w:line="600" w:lineRule="exact"/>
              <w:jc w:val="center"/>
              <w:rPr>
                <w:kern w:val="0"/>
                <w:szCs w:val="21"/>
              </w:rPr>
            </w:pPr>
            <w:r>
              <w:rPr>
                <w:rFonts w:hint="eastAsia"/>
                <w:kern w:val="0"/>
                <w:szCs w:val="21"/>
              </w:rPr>
              <w:t>IT、审计</w:t>
            </w:r>
          </w:p>
        </w:tc>
        <w:tc>
          <w:tcPr>
            <w:tcW w:w="1276" w:type="dxa"/>
            <w:vAlign w:val="center"/>
          </w:tcPr>
          <w:p>
            <w:pPr>
              <w:widowControl/>
              <w:snapToGrid w:val="0"/>
              <w:spacing w:line="600" w:lineRule="exact"/>
              <w:jc w:val="center"/>
              <w:rPr>
                <w:kern w:val="0"/>
                <w:szCs w:val="21"/>
              </w:rPr>
            </w:pPr>
            <w:r>
              <w:rPr>
                <w:rFonts w:hint="eastAsia"/>
                <w:kern w:val="0"/>
                <w:szCs w:val="21"/>
              </w:rPr>
              <w:t>20</w:t>
            </w:r>
          </w:p>
        </w:tc>
        <w:tc>
          <w:tcPr>
            <w:tcW w:w="2835" w:type="dxa"/>
            <w:vAlign w:val="center"/>
          </w:tcPr>
          <w:p>
            <w:pPr>
              <w:jc w:val="cente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sz w:val="24"/>
                <w:szCs w:val="24"/>
              </w:rPr>
            </w:pPr>
          </w:p>
        </w:tc>
        <w:tc>
          <w:tcPr>
            <w:tcW w:w="1843"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269" w:type="dxa"/>
            <w:vAlign w:val="center"/>
          </w:tcPr>
          <w:p>
            <w:pPr>
              <w:widowControl/>
              <w:snapToGrid w:val="0"/>
              <w:spacing w:line="600" w:lineRule="exact"/>
              <w:jc w:val="center"/>
              <w:rPr>
                <w:kern w:val="0"/>
                <w:szCs w:val="21"/>
              </w:rPr>
            </w:pPr>
            <w:r>
              <w:rPr>
                <w:rFonts w:hint="eastAsia"/>
                <w:kern w:val="0"/>
                <w:szCs w:val="21"/>
              </w:rPr>
              <w:t>证券法务/专利</w:t>
            </w:r>
          </w:p>
        </w:tc>
        <w:tc>
          <w:tcPr>
            <w:tcW w:w="1276" w:type="dxa"/>
            <w:vAlign w:val="center"/>
          </w:tcPr>
          <w:p>
            <w:pPr>
              <w:widowControl/>
              <w:snapToGrid w:val="0"/>
              <w:spacing w:line="600" w:lineRule="exact"/>
              <w:jc w:val="center"/>
              <w:rPr>
                <w:kern w:val="0"/>
                <w:szCs w:val="21"/>
              </w:rPr>
            </w:pPr>
            <w:r>
              <w:rPr>
                <w:rFonts w:hint="eastAsia"/>
                <w:kern w:val="0"/>
                <w:szCs w:val="21"/>
              </w:rPr>
              <w:t>20</w:t>
            </w:r>
          </w:p>
        </w:tc>
        <w:tc>
          <w:tcPr>
            <w:tcW w:w="2835" w:type="dxa"/>
            <w:vAlign w:val="center"/>
          </w:tcPr>
          <w:p>
            <w:pPr>
              <w:jc w:val="cente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bCs/>
                <w:sz w:val="24"/>
                <w:szCs w:val="24"/>
              </w:rPr>
            </w:pPr>
          </w:p>
        </w:tc>
        <w:tc>
          <w:tcPr>
            <w:tcW w:w="1843"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69" w:type="dxa"/>
            <w:vAlign w:val="center"/>
          </w:tcPr>
          <w:p>
            <w:pPr>
              <w:widowControl/>
              <w:snapToGrid w:val="0"/>
              <w:spacing w:line="600" w:lineRule="exact"/>
              <w:jc w:val="center"/>
              <w:rPr>
                <w:kern w:val="0"/>
                <w:szCs w:val="21"/>
              </w:rPr>
            </w:pPr>
            <w:r>
              <w:rPr>
                <w:rFonts w:hint="eastAsia"/>
                <w:kern w:val="0"/>
                <w:szCs w:val="21"/>
              </w:rPr>
              <w:t>生产管理</w:t>
            </w:r>
          </w:p>
        </w:tc>
        <w:tc>
          <w:tcPr>
            <w:tcW w:w="1276" w:type="dxa"/>
            <w:vAlign w:val="center"/>
          </w:tcPr>
          <w:p>
            <w:pPr>
              <w:widowControl/>
              <w:snapToGrid w:val="0"/>
              <w:spacing w:line="600" w:lineRule="exact"/>
              <w:jc w:val="center"/>
              <w:rPr>
                <w:kern w:val="0"/>
                <w:szCs w:val="21"/>
              </w:rPr>
            </w:pPr>
            <w:r>
              <w:rPr>
                <w:rFonts w:hint="eastAsia"/>
                <w:kern w:val="0"/>
                <w:szCs w:val="21"/>
              </w:rPr>
              <w:t>10</w:t>
            </w:r>
          </w:p>
        </w:tc>
        <w:tc>
          <w:tcPr>
            <w:tcW w:w="2835" w:type="dxa"/>
            <w:vAlign w:val="center"/>
          </w:tcPr>
          <w:p>
            <w:pPr>
              <w:spacing w:line="600" w:lineRule="exact"/>
              <w:jc w:val="center"/>
              <w:rPr>
                <w:bCs/>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bCs/>
                <w:sz w:val="24"/>
                <w:szCs w:val="24"/>
              </w:rPr>
            </w:pPr>
          </w:p>
        </w:tc>
        <w:tc>
          <w:tcPr>
            <w:tcW w:w="1843" w:type="dxa"/>
            <w:vMerge w:val="continue"/>
          </w:tcPr>
          <w:p>
            <w:pPr>
              <w:spacing w:line="400" w:lineRule="exact"/>
              <w:ind w:right="210"/>
              <w:jc w:val="center"/>
              <w:rPr>
                <w:rFonts w:asciiTheme="minorEastAsia" w:hAnsiTheme="minorEastAsia" w:eastAsia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69" w:type="dxa"/>
            <w:vAlign w:val="center"/>
          </w:tcPr>
          <w:p>
            <w:pPr>
              <w:widowControl/>
              <w:snapToGrid w:val="0"/>
              <w:spacing w:line="600" w:lineRule="exact"/>
              <w:jc w:val="center"/>
              <w:rPr>
                <w:kern w:val="0"/>
                <w:szCs w:val="21"/>
              </w:rPr>
            </w:pPr>
            <w:r>
              <w:rPr>
                <w:rFonts w:hint="eastAsia"/>
                <w:kern w:val="0"/>
                <w:szCs w:val="21"/>
              </w:rPr>
              <w:t>土木工程</w:t>
            </w:r>
          </w:p>
        </w:tc>
        <w:tc>
          <w:tcPr>
            <w:tcW w:w="1276" w:type="dxa"/>
            <w:vAlign w:val="center"/>
          </w:tcPr>
          <w:p>
            <w:pPr>
              <w:widowControl/>
              <w:snapToGrid w:val="0"/>
              <w:spacing w:line="600" w:lineRule="exact"/>
              <w:jc w:val="center"/>
              <w:rPr>
                <w:kern w:val="0"/>
                <w:szCs w:val="21"/>
              </w:rPr>
            </w:pPr>
            <w:r>
              <w:rPr>
                <w:rFonts w:hint="eastAsia"/>
                <w:kern w:val="0"/>
                <w:szCs w:val="21"/>
              </w:rPr>
              <w:t>10</w:t>
            </w:r>
          </w:p>
        </w:tc>
        <w:tc>
          <w:tcPr>
            <w:tcW w:w="2835" w:type="dxa"/>
            <w:vAlign w:val="center"/>
          </w:tcPr>
          <w:p>
            <w:pPr>
              <w:jc w:val="center"/>
              <w:rPr>
                <w:szCs w:val="21"/>
              </w:rPr>
            </w:pPr>
            <w:r>
              <w:rPr>
                <w:rFonts w:hint="eastAsia"/>
                <w:bCs/>
                <w:szCs w:val="21"/>
              </w:rPr>
              <w:t>本科及以上，专业不限</w:t>
            </w:r>
          </w:p>
        </w:tc>
        <w:tc>
          <w:tcPr>
            <w:tcW w:w="2126" w:type="dxa"/>
            <w:vMerge w:val="continue"/>
            <w:vAlign w:val="center"/>
          </w:tcPr>
          <w:p>
            <w:pPr>
              <w:spacing w:line="600" w:lineRule="exact"/>
              <w:jc w:val="center"/>
              <w:rPr>
                <w:rFonts w:asciiTheme="minorEastAsia" w:hAnsiTheme="minorEastAsia" w:eastAsiaTheme="minorEastAsia"/>
                <w:bCs/>
                <w:sz w:val="24"/>
                <w:szCs w:val="24"/>
              </w:rPr>
            </w:pPr>
          </w:p>
        </w:tc>
        <w:tc>
          <w:tcPr>
            <w:tcW w:w="1843" w:type="dxa"/>
            <w:vMerge w:val="continue"/>
          </w:tcPr>
          <w:p>
            <w:pPr>
              <w:spacing w:line="400" w:lineRule="exact"/>
              <w:ind w:right="210"/>
              <w:jc w:val="center"/>
              <w:rPr>
                <w:rFonts w:asciiTheme="minorEastAsia" w:hAnsiTheme="minorEastAsia" w:eastAsiaTheme="minorEastAsia"/>
                <w:color w:val="FF0000"/>
                <w:kern w:val="0"/>
                <w:sz w:val="24"/>
                <w:szCs w:val="24"/>
              </w:rPr>
            </w:pPr>
          </w:p>
        </w:tc>
      </w:tr>
    </w:tbl>
    <w:p>
      <w:pPr>
        <w:spacing w:line="600" w:lineRule="exact"/>
        <w:jc w:val="left"/>
        <w:rPr>
          <w:b/>
          <w:bCs/>
          <w:color w:val="000000"/>
          <w:sz w:val="28"/>
          <w:szCs w:val="28"/>
        </w:rPr>
      </w:pPr>
      <w:r>
        <w:rPr>
          <w:b/>
          <w:bCs/>
          <w:color w:val="000000"/>
          <w:sz w:val="28"/>
          <w:szCs w:val="28"/>
        </w:rPr>
        <w:t>联系人：</w:t>
      </w:r>
      <w:r>
        <w:rPr>
          <w:rFonts w:hint="eastAsia"/>
          <w:bCs/>
          <w:color w:val="000000"/>
          <w:sz w:val="28"/>
          <w:szCs w:val="28"/>
        </w:rPr>
        <w:t>刘琴</w:t>
      </w:r>
    </w:p>
    <w:p>
      <w:pPr>
        <w:spacing w:line="600" w:lineRule="exact"/>
        <w:jc w:val="left"/>
        <w:rPr>
          <w:bCs/>
          <w:color w:val="000000"/>
          <w:sz w:val="28"/>
          <w:szCs w:val="28"/>
        </w:rPr>
      </w:pPr>
      <w:r>
        <w:rPr>
          <w:b/>
          <w:bCs/>
          <w:color w:val="000000"/>
          <w:sz w:val="28"/>
          <w:szCs w:val="28"/>
        </w:rPr>
        <w:t>联系电话：</w:t>
      </w:r>
      <w:r>
        <w:rPr>
          <w:rFonts w:hint="eastAsia"/>
          <w:bCs/>
          <w:color w:val="000000"/>
          <w:sz w:val="28"/>
          <w:szCs w:val="28"/>
        </w:rPr>
        <w:t>13537123790</w:t>
      </w:r>
    </w:p>
    <w:p>
      <w:pPr>
        <w:spacing w:line="600" w:lineRule="exact"/>
        <w:jc w:val="left"/>
        <w:rPr>
          <w:bCs/>
          <w:color w:val="000000"/>
          <w:sz w:val="28"/>
          <w:szCs w:val="28"/>
        </w:rPr>
      </w:pPr>
      <w:r>
        <w:rPr>
          <w:b/>
          <w:bCs/>
          <w:color w:val="000000"/>
          <w:sz w:val="28"/>
          <w:szCs w:val="28"/>
        </w:rPr>
        <w:t>详细地址：</w:t>
      </w:r>
      <w:r>
        <w:rPr>
          <w:bCs/>
          <w:color w:val="000000"/>
          <w:sz w:val="28"/>
          <w:szCs w:val="28"/>
        </w:rPr>
        <w:t>东莞市</w:t>
      </w:r>
      <w:r>
        <w:rPr>
          <w:rFonts w:hint="eastAsia"/>
          <w:bCs/>
          <w:color w:val="000000"/>
          <w:sz w:val="28"/>
          <w:szCs w:val="28"/>
        </w:rPr>
        <w:t>大朗镇象山工业园象山南路2号</w:t>
      </w:r>
    </w:p>
    <w:p>
      <w:pPr>
        <w:spacing w:line="500" w:lineRule="exact"/>
        <w:jc w:val="center"/>
        <w:rPr>
          <w:rFonts w:ascii="宋体" w:hAnsi="宋体"/>
          <w:b/>
          <w:sz w:val="44"/>
          <w:szCs w:val="44"/>
        </w:rPr>
      </w:pPr>
    </w:p>
    <w:p>
      <w:pPr>
        <w:spacing w:line="500" w:lineRule="exact"/>
        <w:jc w:val="center"/>
        <w:rPr>
          <w:rFonts w:ascii="仿宋" w:hAnsi="仿宋" w:eastAsia="仿宋"/>
          <w:color w:val="FF0000"/>
          <w:sz w:val="28"/>
          <w:szCs w:val="28"/>
        </w:rPr>
      </w:pPr>
      <w:r>
        <w:rPr>
          <w:rFonts w:hint="eastAsia" w:ascii="宋体" w:hAnsi="宋体"/>
          <w:b/>
          <w:sz w:val="44"/>
          <w:szCs w:val="44"/>
        </w:rPr>
        <w:t>26、</w:t>
      </w:r>
      <w:r>
        <w:rPr>
          <w:rFonts w:hint="eastAsia"/>
          <w:b/>
          <w:bCs/>
          <w:sz w:val="36"/>
          <w:szCs w:val="44"/>
        </w:rPr>
        <w:t>广东开源环境科技有限公司</w:t>
      </w:r>
    </w:p>
    <w:p>
      <w:pPr>
        <w:ind w:firstLine="560" w:firstLineChars="200"/>
        <w:rPr>
          <w:rFonts w:ascii="宋体" w:hAnsi="宋体"/>
          <w:bCs/>
          <w:sz w:val="28"/>
          <w:szCs w:val="28"/>
        </w:rPr>
      </w:pPr>
      <w:r>
        <w:rPr>
          <w:rFonts w:hint="eastAsia" w:ascii="宋体" w:hAnsi="宋体"/>
          <w:bCs/>
          <w:sz w:val="28"/>
          <w:szCs w:val="28"/>
        </w:rPr>
        <w:t>广东开源环境（集团）有限公司坐落于粤港湾大湾区，地处三角城市群核心位置的东莞市，总部位于东莞市南城区黄金路1号天安数码城，是国家高新技术企业。公司成立于2011年，一直以来致力于生态保护、环境修复和污染治理事业，坚守循环经济发展理念，经过多年的努力已发展成为以广东东莞为集团总部，辐射陕西、湖北、江西、云南等多个省份分支机构在内的环保战略产业群。公司始终坚持“服务为先，效果第一”的经营宗旨，努力打造卓越的企业品牌，真诚服务社会，继续践行环境生态修复，打造蓝天、碧水、青山！</w:t>
      </w:r>
    </w:p>
    <w:p>
      <w:pPr>
        <w:spacing w:line="500" w:lineRule="exact"/>
        <w:ind w:firstLine="560" w:firstLineChars="200"/>
        <w:jc w:val="left"/>
        <w:rPr>
          <w:color w:val="FF0000"/>
          <w:sz w:val="28"/>
          <w:szCs w:val="28"/>
        </w:rPr>
      </w:pPr>
    </w:p>
    <w:p>
      <w:pPr>
        <w:pStyle w:val="20"/>
        <w:spacing w:line="380" w:lineRule="exact"/>
        <w:rPr>
          <w:rFonts w:hAnsi="宋体"/>
          <w:b/>
          <w:bCs/>
          <w:color w:val="auto"/>
          <w:sz w:val="28"/>
          <w:szCs w:val="28"/>
        </w:rPr>
      </w:pPr>
      <w:r>
        <w:rPr>
          <w:rFonts w:hint="eastAsia" w:hAnsi="宋体"/>
          <w:b/>
          <w:bCs/>
          <w:color w:val="auto"/>
          <w:sz w:val="28"/>
          <w:szCs w:val="28"/>
        </w:rPr>
        <w:t>岗位需求情况：</w:t>
      </w:r>
    </w:p>
    <w:tbl>
      <w:tblPr>
        <w:tblStyle w:val="10"/>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2835"/>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835"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843"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984"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1" w:type="dxa"/>
            <w:vAlign w:val="center"/>
          </w:tcPr>
          <w:p>
            <w:pPr>
              <w:jc w:val="center"/>
              <w:rPr>
                <w:rFonts w:ascii="宋体" w:hAnsi="宋体" w:cs="宋体"/>
                <w:bCs/>
                <w:sz w:val="24"/>
                <w:szCs w:val="24"/>
              </w:rPr>
            </w:pPr>
            <w:r>
              <w:rPr>
                <w:rFonts w:hint="eastAsia" w:ascii="宋体" w:hAnsi="宋体" w:cs="宋体"/>
                <w:bCs/>
                <w:sz w:val="24"/>
                <w:szCs w:val="24"/>
              </w:rPr>
              <w:t>土壤修复技术工程师</w:t>
            </w:r>
          </w:p>
        </w:tc>
        <w:tc>
          <w:tcPr>
            <w:tcW w:w="1276" w:type="dxa"/>
            <w:vAlign w:val="center"/>
          </w:tcPr>
          <w:p>
            <w:pPr>
              <w:jc w:val="center"/>
              <w:rPr>
                <w:rFonts w:ascii="宋体" w:hAnsi="宋体" w:cs="宋体"/>
                <w:bCs/>
                <w:sz w:val="24"/>
                <w:szCs w:val="24"/>
              </w:rPr>
            </w:pPr>
            <w:r>
              <w:rPr>
                <w:rFonts w:hint="eastAsia" w:ascii="宋体" w:hAnsi="宋体" w:cs="宋体"/>
                <w:bCs/>
                <w:sz w:val="24"/>
                <w:szCs w:val="24"/>
              </w:rPr>
              <w:t>5人</w:t>
            </w:r>
          </w:p>
        </w:tc>
        <w:tc>
          <w:tcPr>
            <w:tcW w:w="2835" w:type="dxa"/>
            <w:vAlign w:val="center"/>
          </w:tcPr>
          <w:p>
            <w:pPr>
              <w:jc w:val="center"/>
              <w:rPr>
                <w:rFonts w:ascii="宋体" w:hAnsi="宋体" w:cs="宋体"/>
                <w:bCs/>
                <w:sz w:val="24"/>
                <w:szCs w:val="24"/>
              </w:rPr>
            </w:pPr>
            <w:r>
              <w:rPr>
                <w:rFonts w:hint="eastAsia" w:ascii="宋体" w:hAnsi="宋体" w:cs="宋体"/>
                <w:bCs/>
                <w:sz w:val="24"/>
                <w:szCs w:val="24"/>
              </w:rPr>
              <w:t>环境工程、土壤学、水文及工程地质等技术专业，硕士学历</w:t>
            </w:r>
          </w:p>
        </w:tc>
        <w:tc>
          <w:tcPr>
            <w:tcW w:w="1843" w:type="dxa"/>
            <w:vAlign w:val="center"/>
          </w:tcPr>
          <w:p>
            <w:pPr>
              <w:jc w:val="center"/>
              <w:rPr>
                <w:rFonts w:ascii="宋体" w:hAnsi="宋体" w:cs="宋体"/>
                <w:bCs/>
                <w:sz w:val="24"/>
                <w:szCs w:val="24"/>
              </w:rPr>
            </w:pPr>
            <w:r>
              <w:rPr>
                <w:rFonts w:hint="eastAsia" w:ascii="宋体" w:hAnsi="宋体" w:cs="宋体"/>
                <w:bCs/>
                <w:sz w:val="24"/>
                <w:szCs w:val="24"/>
              </w:rPr>
              <w:t>8000-10000</w:t>
            </w:r>
          </w:p>
        </w:tc>
        <w:tc>
          <w:tcPr>
            <w:tcW w:w="1984" w:type="dxa"/>
            <w:vMerge w:val="restart"/>
            <w:vAlign w:val="center"/>
          </w:tcPr>
          <w:p>
            <w:pPr>
              <w:spacing w:line="360" w:lineRule="exact"/>
              <w:ind w:left="34"/>
              <w:jc w:val="left"/>
              <w:rPr>
                <w:rFonts w:asciiTheme="minorEastAsia" w:hAnsiTheme="minorEastAsia" w:eastAsiaTheme="minorEastAsia"/>
                <w:color w:val="FF0000"/>
                <w:szCs w:val="21"/>
              </w:rPr>
            </w:pPr>
            <w:r>
              <w:rPr>
                <w:rFonts w:hint="eastAsia"/>
                <w:bCs/>
                <w:szCs w:val="21"/>
              </w:rPr>
              <w:t>五险一金、交通补、餐补、岗位晋升、带薪年假、健康体检、公寓式宿舍两人间、定期户外拓展活动，团年晚宴等。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51" w:type="dxa"/>
            <w:vAlign w:val="center"/>
          </w:tcPr>
          <w:p>
            <w:pPr>
              <w:jc w:val="center"/>
              <w:rPr>
                <w:rFonts w:ascii="宋体" w:hAnsi="宋体" w:cs="宋体"/>
                <w:bCs/>
                <w:sz w:val="24"/>
                <w:szCs w:val="24"/>
              </w:rPr>
            </w:pPr>
            <w:r>
              <w:rPr>
                <w:rFonts w:hint="eastAsia" w:ascii="宋体" w:hAnsi="宋体" w:cs="宋体"/>
                <w:bCs/>
                <w:sz w:val="24"/>
                <w:szCs w:val="24"/>
              </w:rPr>
              <w:t>商务工程师</w:t>
            </w:r>
          </w:p>
        </w:tc>
        <w:tc>
          <w:tcPr>
            <w:tcW w:w="1276" w:type="dxa"/>
            <w:vAlign w:val="center"/>
          </w:tcPr>
          <w:p>
            <w:pPr>
              <w:jc w:val="center"/>
              <w:rPr>
                <w:rFonts w:ascii="宋体" w:hAnsi="宋体" w:cs="宋体"/>
                <w:bCs/>
                <w:sz w:val="24"/>
                <w:szCs w:val="24"/>
              </w:rPr>
            </w:pPr>
            <w:r>
              <w:rPr>
                <w:rFonts w:hint="eastAsia" w:ascii="宋体" w:hAnsi="宋体" w:cs="宋体"/>
                <w:bCs/>
                <w:sz w:val="24"/>
                <w:szCs w:val="24"/>
              </w:rPr>
              <w:t>2人</w:t>
            </w:r>
          </w:p>
        </w:tc>
        <w:tc>
          <w:tcPr>
            <w:tcW w:w="2835" w:type="dxa"/>
            <w:vAlign w:val="center"/>
          </w:tcPr>
          <w:p>
            <w:pPr>
              <w:jc w:val="center"/>
              <w:rPr>
                <w:rFonts w:ascii="宋体" w:hAnsi="宋体" w:cs="宋体"/>
                <w:bCs/>
                <w:sz w:val="24"/>
                <w:szCs w:val="24"/>
              </w:rPr>
            </w:pPr>
            <w:r>
              <w:rPr>
                <w:rFonts w:hint="eastAsia" w:ascii="宋体" w:hAnsi="宋体" w:cs="宋体"/>
                <w:bCs/>
                <w:sz w:val="24"/>
                <w:szCs w:val="24"/>
              </w:rPr>
              <w:t>环境工程、给排水等专业技术，本科及以上学历</w:t>
            </w:r>
          </w:p>
        </w:tc>
        <w:tc>
          <w:tcPr>
            <w:tcW w:w="1843" w:type="dxa"/>
            <w:vAlign w:val="center"/>
          </w:tcPr>
          <w:p>
            <w:pPr>
              <w:jc w:val="center"/>
              <w:rPr>
                <w:rFonts w:ascii="宋体" w:hAnsi="宋体" w:cs="宋体"/>
                <w:bCs/>
                <w:sz w:val="24"/>
                <w:szCs w:val="24"/>
              </w:rPr>
            </w:pPr>
            <w:r>
              <w:rPr>
                <w:rFonts w:hint="eastAsia" w:ascii="宋体" w:hAnsi="宋体" w:cs="宋体"/>
                <w:bCs/>
                <w:sz w:val="24"/>
                <w:szCs w:val="24"/>
              </w:rPr>
              <w:t>5000-7000</w:t>
            </w:r>
          </w:p>
        </w:tc>
        <w:tc>
          <w:tcPr>
            <w:tcW w:w="1984"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951" w:type="dxa"/>
            <w:vAlign w:val="center"/>
          </w:tcPr>
          <w:p>
            <w:pPr>
              <w:jc w:val="center"/>
              <w:rPr>
                <w:rFonts w:ascii="宋体" w:hAnsi="宋体" w:cs="宋体"/>
                <w:bCs/>
                <w:sz w:val="24"/>
                <w:szCs w:val="24"/>
              </w:rPr>
            </w:pPr>
            <w:r>
              <w:rPr>
                <w:rFonts w:hint="eastAsia" w:ascii="宋体" w:hAnsi="宋体" w:cs="宋体"/>
                <w:bCs/>
                <w:sz w:val="24"/>
                <w:szCs w:val="24"/>
              </w:rPr>
              <w:t>工艺员</w:t>
            </w:r>
          </w:p>
        </w:tc>
        <w:tc>
          <w:tcPr>
            <w:tcW w:w="1276" w:type="dxa"/>
            <w:vAlign w:val="center"/>
          </w:tcPr>
          <w:p>
            <w:pPr>
              <w:jc w:val="center"/>
              <w:rPr>
                <w:rFonts w:ascii="宋体" w:hAnsi="宋体" w:cs="宋体"/>
                <w:bCs/>
                <w:sz w:val="24"/>
                <w:szCs w:val="24"/>
              </w:rPr>
            </w:pPr>
            <w:r>
              <w:rPr>
                <w:rFonts w:hint="eastAsia" w:ascii="宋体" w:hAnsi="宋体" w:cs="宋体"/>
                <w:bCs/>
                <w:sz w:val="24"/>
                <w:szCs w:val="24"/>
              </w:rPr>
              <w:t>8人</w:t>
            </w:r>
          </w:p>
        </w:tc>
        <w:tc>
          <w:tcPr>
            <w:tcW w:w="2835" w:type="dxa"/>
            <w:vAlign w:val="center"/>
          </w:tcPr>
          <w:p>
            <w:pPr>
              <w:jc w:val="center"/>
              <w:rPr>
                <w:rFonts w:ascii="宋体" w:hAnsi="宋体" w:cs="宋体"/>
                <w:bCs/>
                <w:sz w:val="24"/>
                <w:szCs w:val="24"/>
              </w:rPr>
            </w:pPr>
            <w:r>
              <w:rPr>
                <w:rFonts w:hint="eastAsia" w:ascii="宋体" w:hAnsi="宋体" w:cs="宋体"/>
                <w:bCs/>
                <w:sz w:val="24"/>
                <w:szCs w:val="24"/>
              </w:rPr>
              <w:t>环境工程、给排水等专业技术，本科及以上学历</w:t>
            </w:r>
          </w:p>
        </w:tc>
        <w:tc>
          <w:tcPr>
            <w:tcW w:w="1843" w:type="dxa"/>
            <w:vAlign w:val="center"/>
          </w:tcPr>
          <w:p>
            <w:pPr>
              <w:jc w:val="center"/>
              <w:rPr>
                <w:rFonts w:ascii="宋体" w:hAnsi="宋体" w:cs="宋体"/>
                <w:bCs/>
                <w:sz w:val="24"/>
                <w:szCs w:val="24"/>
              </w:rPr>
            </w:pPr>
            <w:r>
              <w:rPr>
                <w:rFonts w:hint="eastAsia" w:ascii="宋体" w:hAnsi="宋体" w:cs="宋体"/>
                <w:bCs/>
                <w:sz w:val="24"/>
                <w:szCs w:val="24"/>
              </w:rPr>
              <w:t>5000-7000</w:t>
            </w:r>
          </w:p>
        </w:tc>
        <w:tc>
          <w:tcPr>
            <w:tcW w:w="1984"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951" w:type="dxa"/>
            <w:vAlign w:val="center"/>
          </w:tcPr>
          <w:p>
            <w:pPr>
              <w:jc w:val="center"/>
              <w:rPr>
                <w:rFonts w:ascii="宋体" w:hAnsi="宋体" w:cs="宋体"/>
                <w:bCs/>
                <w:sz w:val="24"/>
                <w:szCs w:val="24"/>
              </w:rPr>
            </w:pPr>
            <w:r>
              <w:rPr>
                <w:rFonts w:hint="eastAsia" w:ascii="宋体" w:hAnsi="宋体" w:cs="宋体"/>
                <w:bCs/>
                <w:sz w:val="24"/>
                <w:szCs w:val="24"/>
              </w:rPr>
              <w:t>工程管理人员</w:t>
            </w:r>
          </w:p>
        </w:tc>
        <w:tc>
          <w:tcPr>
            <w:tcW w:w="1276" w:type="dxa"/>
            <w:vAlign w:val="center"/>
          </w:tcPr>
          <w:p>
            <w:pPr>
              <w:jc w:val="center"/>
              <w:rPr>
                <w:rFonts w:ascii="宋体" w:hAnsi="宋体" w:cs="宋体"/>
                <w:bCs/>
                <w:sz w:val="24"/>
                <w:szCs w:val="24"/>
              </w:rPr>
            </w:pPr>
            <w:r>
              <w:rPr>
                <w:rFonts w:hint="eastAsia" w:ascii="宋体" w:hAnsi="宋体" w:cs="宋体"/>
                <w:bCs/>
                <w:sz w:val="24"/>
                <w:szCs w:val="24"/>
              </w:rPr>
              <w:t>10人</w:t>
            </w:r>
          </w:p>
        </w:tc>
        <w:tc>
          <w:tcPr>
            <w:tcW w:w="2835" w:type="dxa"/>
            <w:vAlign w:val="center"/>
          </w:tcPr>
          <w:p>
            <w:pPr>
              <w:jc w:val="center"/>
              <w:rPr>
                <w:rFonts w:ascii="宋体" w:hAnsi="宋体" w:cs="宋体"/>
                <w:bCs/>
                <w:sz w:val="24"/>
                <w:szCs w:val="24"/>
              </w:rPr>
            </w:pPr>
            <w:r>
              <w:rPr>
                <w:rFonts w:hint="eastAsia" w:ascii="宋体" w:hAnsi="宋体" w:cs="宋体"/>
                <w:bCs/>
                <w:sz w:val="24"/>
                <w:szCs w:val="24"/>
              </w:rPr>
              <w:t>环境工程、给排水等专业技术，本科及以上学历</w:t>
            </w:r>
          </w:p>
        </w:tc>
        <w:tc>
          <w:tcPr>
            <w:tcW w:w="1843" w:type="dxa"/>
            <w:vAlign w:val="center"/>
          </w:tcPr>
          <w:p>
            <w:pPr>
              <w:jc w:val="center"/>
              <w:rPr>
                <w:rFonts w:ascii="宋体" w:hAnsi="宋体" w:cs="宋体"/>
                <w:bCs/>
                <w:sz w:val="24"/>
                <w:szCs w:val="24"/>
              </w:rPr>
            </w:pPr>
            <w:r>
              <w:rPr>
                <w:rFonts w:hint="eastAsia" w:ascii="宋体" w:hAnsi="宋体" w:cs="宋体"/>
                <w:bCs/>
                <w:sz w:val="24"/>
                <w:szCs w:val="24"/>
              </w:rPr>
              <w:t>5000-7000</w:t>
            </w:r>
          </w:p>
        </w:tc>
        <w:tc>
          <w:tcPr>
            <w:tcW w:w="1984" w:type="dxa"/>
            <w:vMerge w:val="continue"/>
            <w:vAlign w:val="center"/>
          </w:tcPr>
          <w:p>
            <w:pPr>
              <w:spacing w:line="320" w:lineRule="exact"/>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1" w:type="dxa"/>
            <w:vAlign w:val="center"/>
          </w:tcPr>
          <w:p>
            <w:pPr>
              <w:jc w:val="center"/>
              <w:rPr>
                <w:rFonts w:ascii="宋体" w:hAnsi="宋体" w:cs="宋体"/>
                <w:bCs/>
                <w:sz w:val="24"/>
                <w:szCs w:val="24"/>
              </w:rPr>
            </w:pPr>
            <w:r>
              <w:rPr>
                <w:rFonts w:hint="eastAsia" w:ascii="宋体" w:hAnsi="宋体" w:cs="宋体"/>
                <w:bCs/>
                <w:sz w:val="24"/>
                <w:szCs w:val="24"/>
              </w:rPr>
              <w:t>化验员</w:t>
            </w:r>
          </w:p>
        </w:tc>
        <w:tc>
          <w:tcPr>
            <w:tcW w:w="1276" w:type="dxa"/>
            <w:vAlign w:val="center"/>
          </w:tcPr>
          <w:p>
            <w:pPr>
              <w:jc w:val="center"/>
              <w:rPr>
                <w:rFonts w:ascii="宋体" w:hAnsi="宋体" w:cs="宋体"/>
                <w:bCs/>
                <w:sz w:val="24"/>
                <w:szCs w:val="24"/>
              </w:rPr>
            </w:pPr>
            <w:r>
              <w:rPr>
                <w:rFonts w:hint="eastAsia" w:ascii="宋体" w:hAnsi="宋体" w:cs="宋体"/>
                <w:bCs/>
                <w:sz w:val="24"/>
                <w:szCs w:val="24"/>
              </w:rPr>
              <w:t>2人</w:t>
            </w:r>
          </w:p>
        </w:tc>
        <w:tc>
          <w:tcPr>
            <w:tcW w:w="2835" w:type="dxa"/>
            <w:vAlign w:val="center"/>
          </w:tcPr>
          <w:p>
            <w:pPr>
              <w:jc w:val="center"/>
              <w:rPr>
                <w:rFonts w:ascii="宋体" w:hAnsi="宋体" w:cs="宋体"/>
                <w:bCs/>
                <w:sz w:val="24"/>
                <w:szCs w:val="24"/>
              </w:rPr>
            </w:pPr>
            <w:r>
              <w:rPr>
                <w:rFonts w:hint="eastAsia" w:ascii="宋体" w:hAnsi="宋体" w:cs="宋体"/>
                <w:bCs/>
                <w:sz w:val="24"/>
                <w:szCs w:val="24"/>
              </w:rPr>
              <w:t>分析化学、应用化学、化工、环境等相关专业，本科及以上学历</w:t>
            </w:r>
          </w:p>
        </w:tc>
        <w:tc>
          <w:tcPr>
            <w:tcW w:w="1843" w:type="dxa"/>
            <w:vAlign w:val="center"/>
          </w:tcPr>
          <w:p>
            <w:pPr>
              <w:jc w:val="center"/>
              <w:rPr>
                <w:rFonts w:ascii="宋体" w:hAnsi="宋体" w:cs="宋体"/>
                <w:bCs/>
                <w:sz w:val="24"/>
                <w:szCs w:val="24"/>
              </w:rPr>
            </w:pPr>
            <w:r>
              <w:rPr>
                <w:rFonts w:hint="eastAsia" w:ascii="宋体" w:hAnsi="宋体" w:cs="宋体"/>
                <w:bCs/>
                <w:sz w:val="24"/>
                <w:szCs w:val="24"/>
              </w:rPr>
              <w:t>5000-6000</w:t>
            </w:r>
          </w:p>
        </w:tc>
        <w:tc>
          <w:tcPr>
            <w:tcW w:w="1984" w:type="dxa"/>
            <w:vMerge w:val="continue"/>
            <w:vAlign w:val="center"/>
          </w:tcPr>
          <w:p>
            <w:pPr>
              <w:spacing w:line="320" w:lineRule="exact"/>
              <w:rPr>
                <w:bCs/>
                <w:color w:val="FF0000"/>
                <w:sz w:val="24"/>
                <w:szCs w:val="24"/>
              </w:rPr>
            </w:pPr>
          </w:p>
        </w:tc>
      </w:tr>
    </w:tbl>
    <w:p>
      <w:pPr>
        <w:rPr>
          <w:rFonts w:ascii="宋体" w:hAnsi="宋体" w:cs="宋体"/>
          <w:b/>
          <w:bCs/>
          <w:sz w:val="32"/>
          <w:szCs w:val="40"/>
        </w:rPr>
      </w:pPr>
      <w:r>
        <w:rPr>
          <w:rFonts w:hint="eastAsia" w:ascii="宋体" w:hAnsi="宋体" w:cs="宋体"/>
          <w:b/>
          <w:bCs/>
          <w:sz w:val="32"/>
          <w:szCs w:val="40"/>
        </w:rPr>
        <w:t>联系人：</w:t>
      </w:r>
      <w:r>
        <w:rPr>
          <w:rFonts w:hint="eastAsia" w:ascii="宋体" w:hAnsi="宋体" w:cs="宋体"/>
          <w:bCs/>
          <w:sz w:val="32"/>
          <w:szCs w:val="40"/>
        </w:rPr>
        <w:t>高攀</w:t>
      </w:r>
    </w:p>
    <w:p>
      <w:pPr>
        <w:rPr>
          <w:rFonts w:ascii="宋体" w:hAnsi="宋体" w:cs="宋体"/>
          <w:b/>
          <w:bCs/>
          <w:sz w:val="32"/>
          <w:szCs w:val="40"/>
        </w:rPr>
      </w:pPr>
      <w:r>
        <w:rPr>
          <w:rFonts w:hint="eastAsia" w:ascii="宋体" w:hAnsi="宋体" w:cs="宋体"/>
          <w:b/>
          <w:bCs/>
          <w:sz w:val="32"/>
          <w:szCs w:val="40"/>
        </w:rPr>
        <w:t>联系电话：</w:t>
      </w:r>
      <w:r>
        <w:rPr>
          <w:rFonts w:hint="eastAsia" w:ascii="宋体" w:hAnsi="宋体" w:cs="宋体"/>
          <w:bCs/>
          <w:sz w:val="32"/>
          <w:szCs w:val="40"/>
        </w:rPr>
        <w:t>18149201193</w:t>
      </w:r>
    </w:p>
    <w:p>
      <w:pPr>
        <w:spacing w:line="600" w:lineRule="exact"/>
        <w:jc w:val="left"/>
        <w:rPr>
          <w:bCs/>
          <w:color w:val="000000"/>
          <w:sz w:val="28"/>
          <w:szCs w:val="28"/>
        </w:rPr>
      </w:pPr>
      <w:r>
        <w:rPr>
          <w:rFonts w:hint="eastAsia" w:ascii="宋体" w:hAnsi="宋体" w:cs="宋体"/>
          <w:b/>
          <w:bCs/>
          <w:sz w:val="32"/>
          <w:szCs w:val="40"/>
        </w:rPr>
        <w:t>详细地址：</w:t>
      </w:r>
      <w:r>
        <w:rPr>
          <w:rFonts w:hint="eastAsia" w:ascii="宋体" w:hAnsi="宋体" w:cs="宋体"/>
          <w:bCs/>
          <w:sz w:val="32"/>
          <w:szCs w:val="40"/>
        </w:rPr>
        <w:t>东莞市南城区黄金路一号天安数码城C1栋801、807室。</w:t>
      </w:r>
    </w:p>
    <w:p>
      <w:pPr>
        <w:spacing w:line="600" w:lineRule="exact"/>
        <w:jc w:val="left"/>
        <w:rPr>
          <w:bCs/>
          <w:color w:val="000000"/>
          <w:sz w:val="28"/>
          <w:szCs w:val="28"/>
        </w:rPr>
      </w:pPr>
    </w:p>
    <w:p>
      <w:pPr>
        <w:spacing w:line="600" w:lineRule="exact"/>
        <w:jc w:val="left"/>
        <w:rPr>
          <w:bCs/>
          <w:color w:val="000000"/>
          <w:sz w:val="28"/>
          <w:szCs w:val="28"/>
        </w:rPr>
      </w:pPr>
    </w:p>
    <w:p>
      <w:pPr>
        <w:spacing w:line="600" w:lineRule="exact"/>
        <w:jc w:val="left"/>
        <w:rPr>
          <w:bCs/>
          <w:color w:val="000000"/>
          <w:sz w:val="28"/>
          <w:szCs w:val="28"/>
        </w:rPr>
      </w:pPr>
    </w:p>
    <w:p>
      <w:pPr>
        <w:spacing w:line="600" w:lineRule="exact"/>
        <w:jc w:val="left"/>
        <w:rPr>
          <w:bCs/>
          <w:color w:val="000000"/>
          <w:sz w:val="28"/>
          <w:szCs w:val="28"/>
        </w:rPr>
      </w:pPr>
    </w:p>
    <w:p>
      <w:pPr>
        <w:spacing w:line="460" w:lineRule="exact"/>
        <w:jc w:val="center"/>
        <w:rPr>
          <w:rFonts w:ascii="宋体" w:hAnsi="宋体"/>
          <w:b/>
          <w:sz w:val="44"/>
          <w:szCs w:val="44"/>
        </w:rPr>
      </w:pPr>
    </w:p>
    <w:p>
      <w:pPr>
        <w:spacing w:line="460" w:lineRule="exact"/>
        <w:jc w:val="center"/>
        <w:rPr>
          <w:rFonts w:ascii="宋体" w:hAnsi="宋体"/>
          <w:b/>
          <w:sz w:val="44"/>
          <w:szCs w:val="44"/>
        </w:rPr>
      </w:pPr>
      <w:r>
        <w:rPr>
          <w:rFonts w:hint="eastAsia" w:ascii="宋体" w:hAnsi="宋体"/>
          <w:b/>
          <w:sz w:val="44"/>
          <w:szCs w:val="44"/>
        </w:rPr>
        <w:t>27、东莞中集专用车有限公司</w:t>
      </w:r>
    </w:p>
    <w:p>
      <w:pPr>
        <w:ind w:firstLine="480" w:firstLineChars="200"/>
        <w:jc w:val="left"/>
        <w:rPr>
          <w:rFonts w:asciiTheme="minorEastAsia" w:hAnsiTheme="minorEastAsia"/>
          <w:color w:val="333333"/>
          <w:sz w:val="24"/>
          <w:szCs w:val="24"/>
          <w:shd w:val="clear" w:color="auto" w:fill="FFFFFF"/>
        </w:rPr>
      </w:pPr>
      <w:r>
        <w:rPr>
          <w:rFonts w:hint="eastAsia" w:asciiTheme="minorEastAsia" w:hAnsiTheme="minorEastAsia"/>
          <w:color w:val="333333"/>
          <w:sz w:val="24"/>
          <w:szCs w:val="24"/>
          <w:shd w:val="clear" w:color="auto" w:fill="FFFFFF"/>
        </w:rPr>
        <w:t xml:space="preserve">中集车辆（集团）股份有限公司（以下简称：“中集车辆”）是中国国际海运集装箱（集团）股份有限公司（股票代码：000039）的第二大业务板块集团公司，总部位于深圳，其研发及制造中心分布于欧洲、美国、澳洲、东南亚及中国。通过全球技术、制造资源的整合，中集车辆为全球市场提供超过1000种高品质的专用车，产品涉及骨架车、厢式车、冷藏车、搅拌车、粉罐车、液罐车、自卸车、环卫车等。于2002年开始制造及销售半挂车，自2013年起公司连续五年保持半挂车销量全球第一。中集车辆在中国、北美、欧洲及其他40多个国家和地区销售各种半挂车及上装产品。在中国市场的销售品牌主要包括“中集”、“中集通华”、“中集华骏”、“瑞江汽车”、“东岳车辆”、及“凌宇汽车”等。2017年，在中国市场的半挂车销量排名第一，在北美市场的半挂车销量排名第五、骨架车。 </w:t>
      </w:r>
    </w:p>
    <w:p>
      <w:pPr>
        <w:ind w:firstLine="480" w:firstLineChars="200"/>
        <w:jc w:val="left"/>
        <w:rPr>
          <w:rFonts w:asciiTheme="minorEastAsia" w:hAnsiTheme="minorEastAsia"/>
          <w:color w:val="333333"/>
          <w:sz w:val="24"/>
          <w:szCs w:val="24"/>
          <w:shd w:val="clear" w:color="auto" w:fill="FFFFFF"/>
        </w:rPr>
      </w:pPr>
      <w:r>
        <w:rPr>
          <w:rFonts w:hint="eastAsia" w:asciiTheme="minorEastAsia" w:hAnsiTheme="minorEastAsia"/>
          <w:color w:val="333333"/>
          <w:sz w:val="24"/>
          <w:szCs w:val="24"/>
          <w:shd w:val="clear" w:color="auto" w:fill="FFFFFF"/>
        </w:rPr>
        <w:t xml:space="preserve">东莞中集专用车有限公司（简称：东莞中集），是中集车辆集团的全资子公司，同时也是深圳专用车联合体（以下简称“深专联合体”）的核心成员企业（深专联合体包含三家成员企业：深圳专用车、江门专用车、东莞专用车）。自成立以来，深专联合体的整体营业收入及利润就常年在集团旗下制造企业中稳居前列。在 2018 年，联合体整体利润更是高达 3.5 亿元，是中集集团投资回报率最高的企业之一。 </w:t>
      </w:r>
    </w:p>
    <w:p>
      <w:pPr>
        <w:ind w:firstLine="480" w:firstLineChars="200"/>
        <w:jc w:val="left"/>
        <w:rPr>
          <w:rFonts w:asciiTheme="minorEastAsia" w:hAnsiTheme="minorEastAsia"/>
          <w:color w:val="333333"/>
          <w:sz w:val="24"/>
          <w:szCs w:val="24"/>
          <w:shd w:val="clear" w:color="auto" w:fill="FFFFFF"/>
        </w:rPr>
      </w:pPr>
      <w:r>
        <w:rPr>
          <w:rFonts w:hint="eastAsia" w:asciiTheme="minorEastAsia" w:hAnsiTheme="minorEastAsia"/>
          <w:color w:val="333333"/>
          <w:sz w:val="24"/>
          <w:szCs w:val="24"/>
          <w:shd w:val="clear" w:color="auto" w:fill="FFFFFF"/>
        </w:rPr>
        <w:t xml:space="preserve">东莞中集于2018年2月荣获“东莞市倍增计划试点企业”称号；同年5月成功入库“广东省高新技术企业培育库”；9月获得“ISO9001、ISO14001、ISO18001、ISO50001”四大体系认证；11月荣获“国家高新技术企业”称号、“广东省工业互联网应用标杆”企业；12月通过“两化融合管理体系认证”、“广东省清洁专项审核”；2019年获得“广东省五一劳动奖状”、“国家级绿色工厂”、“广东省智能制造试点示范企业”等多项荣誉。 </w:t>
      </w:r>
    </w:p>
    <w:p>
      <w:pPr>
        <w:pStyle w:val="20"/>
        <w:spacing w:line="380" w:lineRule="exact"/>
        <w:rPr>
          <w:rFonts w:hAnsi="宋体"/>
          <w:b/>
          <w:bCs/>
          <w:color w:val="auto"/>
          <w:sz w:val="28"/>
          <w:szCs w:val="28"/>
        </w:rPr>
      </w:pPr>
      <w:r>
        <w:rPr>
          <w:rFonts w:hint="eastAsia" w:hAnsi="宋体"/>
          <w:b/>
          <w:bCs/>
          <w:color w:val="auto"/>
          <w:sz w:val="28"/>
          <w:szCs w:val="28"/>
        </w:rPr>
        <w:t>岗位需求情况：</w:t>
      </w:r>
    </w:p>
    <w:tbl>
      <w:tblPr>
        <w:tblStyle w:val="10"/>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2995"/>
        <w:gridCol w:w="168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480" w:lineRule="exact"/>
              <w:jc w:val="center"/>
              <w:rPr>
                <w:rFonts w:ascii="宋体" w:hAnsi="宋体"/>
                <w:b/>
                <w:sz w:val="24"/>
                <w:szCs w:val="24"/>
              </w:rPr>
            </w:pPr>
            <w:r>
              <w:rPr>
                <w:rFonts w:hint="eastAsia" w:ascii="宋体" w:hAnsi="宋体"/>
                <w:b/>
                <w:sz w:val="24"/>
                <w:szCs w:val="24"/>
              </w:rPr>
              <w:t>岗位名称</w:t>
            </w:r>
          </w:p>
        </w:tc>
        <w:tc>
          <w:tcPr>
            <w:tcW w:w="1276" w:type="dxa"/>
            <w:vAlign w:val="center"/>
          </w:tcPr>
          <w:p>
            <w:pPr>
              <w:spacing w:line="480" w:lineRule="exact"/>
              <w:jc w:val="center"/>
              <w:rPr>
                <w:rFonts w:ascii="宋体" w:hAnsi="宋体"/>
                <w:b/>
                <w:sz w:val="24"/>
                <w:szCs w:val="24"/>
              </w:rPr>
            </w:pPr>
            <w:r>
              <w:rPr>
                <w:rFonts w:hint="eastAsia" w:ascii="宋体" w:hAnsi="宋体"/>
                <w:b/>
                <w:sz w:val="24"/>
                <w:szCs w:val="24"/>
              </w:rPr>
              <w:t>需求人数</w:t>
            </w:r>
          </w:p>
        </w:tc>
        <w:tc>
          <w:tcPr>
            <w:tcW w:w="2995" w:type="dxa"/>
            <w:vAlign w:val="center"/>
          </w:tcPr>
          <w:p>
            <w:pPr>
              <w:spacing w:line="480" w:lineRule="exact"/>
              <w:jc w:val="center"/>
              <w:rPr>
                <w:rFonts w:ascii="宋体" w:hAnsi="宋体"/>
                <w:b/>
                <w:sz w:val="24"/>
                <w:szCs w:val="24"/>
              </w:rPr>
            </w:pPr>
            <w:r>
              <w:rPr>
                <w:rFonts w:hint="eastAsia" w:ascii="宋体" w:hAnsi="宋体"/>
                <w:b/>
                <w:sz w:val="24"/>
                <w:szCs w:val="24"/>
              </w:rPr>
              <w:t>专业要求</w:t>
            </w:r>
          </w:p>
        </w:tc>
        <w:tc>
          <w:tcPr>
            <w:tcW w:w="1683" w:type="dxa"/>
            <w:vAlign w:val="center"/>
          </w:tcPr>
          <w:p>
            <w:pPr>
              <w:spacing w:line="480" w:lineRule="exact"/>
              <w:jc w:val="center"/>
              <w:rPr>
                <w:rFonts w:ascii="宋体" w:hAnsi="宋体"/>
                <w:b/>
                <w:sz w:val="24"/>
                <w:szCs w:val="24"/>
              </w:rPr>
            </w:pPr>
            <w:r>
              <w:rPr>
                <w:rFonts w:hint="eastAsia" w:ascii="宋体" w:hAnsi="宋体"/>
                <w:b/>
                <w:sz w:val="24"/>
                <w:szCs w:val="24"/>
              </w:rPr>
              <w:t>综合月薪</w:t>
            </w:r>
          </w:p>
        </w:tc>
        <w:tc>
          <w:tcPr>
            <w:tcW w:w="1984" w:type="dxa"/>
            <w:vAlign w:val="center"/>
          </w:tcPr>
          <w:p>
            <w:pPr>
              <w:spacing w:line="480" w:lineRule="exact"/>
              <w:jc w:val="center"/>
              <w:rPr>
                <w:rFonts w:ascii="宋体" w:hAnsi="宋体"/>
                <w:b/>
                <w:sz w:val="24"/>
                <w:szCs w:val="24"/>
              </w:rPr>
            </w:pPr>
            <w:r>
              <w:rPr>
                <w:rFonts w:hint="eastAsia" w:ascii="宋体" w:hAnsi="宋体"/>
                <w:b/>
                <w:sz w:val="24"/>
                <w:szCs w:val="24"/>
              </w:rPr>
              <w:t>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1"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技术工程师</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（管培生）</w:t>
            </w:r>
          </w:p>
        </w:tc>
        <w:tc>
          <w:tcPr>
            <w:tcW w:w="1276"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2995"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车辆/机械设计制造及其自动化、焊接等</w:t>
            </w:r>
          </w:p>
        </w:tc>
        <w:tc>
          <w:tcPr>
            <w:tcW w:w="1683"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6500-7500</w:t>
            </w:r>
          </w:p>
        </w:tc>
        <w:tc>
          <w:tcPr>
            <w:tcW w:w="1984" w:type="dxa"/>
            <w:vMerge w:val="restart"/>
            <w:vAlign w:val="center"/>
          </w:tcPr>
          <w:p>
            <w:pPr>
              <w:spacing w:line="360" w:lineRule="exact"/>
              <w:ind w:left="34"/>
              <w:jc w:val="left"/>
              <w:rPr>
                <w:rFonts w:asciiTheme="minorEastAsia" w:hAnsiTheme="minorEastAsia" w:eastAsiaTheme="minorEastAsia"/>
                <w:color w:val="FF0000"/>
                <w:szCs w:val="21"/>
              </w:rPr>
            </w:pPr>
            <w:r>
              <w:rPr>
                <w:rFonts w:hint="eastAsia"/>
                <w:bCs/>
                <w:szCs w:val="21"/>
              </w:rPr>
              <w:t>五险一金、岗位晋升、带薪年假、定期户外拓展活动，团年晚宴等。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1"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软件/IT工程师</w:t>
            </w:r>
          </w:p>
        </w:tc>
        <w:tc>
          <w:tcPr>
            <w:tcW w:w="1276"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2995"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软件工程</w:t>
            </w:r>
          </w:p>
        </w:tc>
        <w:tc>
          <w:tcPr>
            <w:tcW w:w="1683"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8000-9000</w:t>
            </w:r>
          </w:p>
        </w:tc>
        <w:tc>
          <w:tcPr>
            <w:tcW w:w="1984" w:type="dxa"/>
            <w:vMerge w:val="continue"/>
            <w:vAlign w:val="center"/>
          </w:tcPr>
          <w:p>
            <w:pPr>
              <w:spacing w:line="360" w:lineRule="exact"/>
              <w:ind w:left="34"/>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1"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海外营运管理</w:t>
            </w:r>
          </w:p>
        </w:tc>
        <w:tc>
          <w:tcPr>
            <w:tcW w:w="1276"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2995"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英语、国际经济与贸易</w:t>
            </w:r>
          </w:p>
        </w:tc>
        <w:tc>
          <w:tcPr>
            <w:tcW w:w="1683"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6500-7500</w:t>
            </w:r>
          </w:p>
        </w:tc>
        <w:tc>
          <w:tcPr>
            <w:tcW w:w="1984" w:type="dxa"/>
            <w:vMerge w:val="continue"/>
            <w:vAlign w:val="center"/>
          </w:tcPr>
          <w:p>
            <w:pPr>
              <w:spacing w:line="360" w:lineRule="exact"/>
              <w:ind w:left="34"/>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1"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销售业务经理</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（储备干部）</w:t>
            </w:r>
          </w:p>
        </w:tc>
        <w:tc>
          <w:tcPr>
            <w:tcW w:w="1276"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w:t>
            </w:r>
          </w:p>
        </w:tc>
        <w:tc>
          <w:tcPr>
            <w:tcW w:w="2995"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不限</w:t>
            </w:r>
          </w:p>
        </w:tc>
        <w:tc>
          <w:tcPr>
            <w:tcW w:w="1683"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6500以上</w:t>
            </w:r>
          </w:p>
        </w:tc>
        <w:tc>
          <w:tcPr>
            <w:tcW w:w="1984" w:type="dxa"/>
            <w:vMerge w:val="continue"/>
            <w:vAlign w:val="center"/>
          </w:tcPr>
          <w:p>
            <w:pPr>
              <w:spacing w:line="360" w:lineRule="exact"/>
              <w:ind w:left="34"/>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1"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焊接机器人编程</w:t>
            </w:r>
          </w:p>
        </w:tc>
        <w:tc>
          <w:tcPr>
            <w:tcW w:w="1276"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w:t>
            </w:r>
          </w:p>
        </w:tc>
        <w:tc>
          <w:tcPr>
            <w:tcW w:w="2995"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机械设计制造及其自动化/机电一体化/工业机器人/激光机编程等专业</w:t>
            </w:r>
          </w:p>
        </w:tc>
        <w:tc>
          <w:tcPr>
            <w:tcW w:w="1683"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7000-8000</w:t>
            </w:r>
          </w:p>
        </w:tc>
        <w:tc>
          <w:tcPr>
            <w:tcW w:w="1984" w:type="dxa"/>
            <w:vMerge w:val="continue"/>
            <w:vAlign w:val="center"/>
          </w:tcPr>
          <w:p>
            <w:pPr>
              <w:spacing w:line="360" w:lineRule="exact"/>
              <w:ind w:left="34"/>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1"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设备保全/电气工程师</w:t>
            </w:r>
          </w:p>
        </w:tc>
        <w:tc>
          <w:tcPr>
            <w:tcW w:w="1276"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2995"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机电一体化/机械设计制造及其自动化/电气工程等</w:t>
            </w:r>
          </w:p>
        </w:tc>
        <w:tc>
          <w:tcPr>
            <w:tcW w:w="1683"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6500-7500</w:t>
            </w:r>
          </w:p>
        </w:tc>
        <w:tc>
          <w:tcPr>
            <w:tcW w:w="1984" w:type="dxa"/>
            <w:vMerge w:val="continue"/>
            <w:vAlign w:val="center"/>
          </w:tcPr>
          <w:p>
            <w:pPr>
              <w:spacing w:line="360" w:lineRule="exact"/>
              <w:ind w:left="34"/>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1"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质量工程师</w:t>
            </w:r>
          </w:p>
        </w:tc>
        <w:tc>
          <w:tcPr>
            <w:tcW w:w="1276"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2995"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机械设计及其自动化、车辆工程、焊接等专业</w:t>
            </w:r>
          </w:p>
        </w:tc>
        <w:tc>
          <w:tcPr>
            <w:tcW w:w="1683"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6500-7500</w:t>
            </w:r>
          </w:p>
        </w:tc>
        <w:tc>
          <w:tcPr>
            <w:tcW w:w="1984" w:type="dxa"/>
            <w:vMerge w:val="continue"/>
            <w:vAlign w:val="center"/>
          </w:tcPr>
          <w:p>
            <w:pPr>
              <w:spacing w:line="360" w:lineRule="exact"/>
              <w:ind w:left="34"/>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1"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生产管理</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（管培生）</w:t>
            </w:r>
          </w:p>
        </w:tc>
        <w:tc>
          <w:tcPr>
            <w:tcW w:w="1276"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2995"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机械设计及其自动化、车辆工程、焊接等专业</w:t>
            </w:r>
          </w:p>
        </w:tc>
        <w:tc>
          <w:tcPr>
            <w:tcW w:w="1683"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6500-7500</w:t>
            </w:r>
          </w:p>
        </w:tc>
        <w:tc>
          <w:tcPr>
            <w:tcW w:w="1984" w:type="dxa"/>
            <w:vMerge w:val="continue"/>
            <w:vAlign w:val="center"/>
          </w:tcPr>
          <w:p>
            <w:pPr>
              <w:spacing w:line="360" w:lineRule="exact"/>
              <w:ind w:left="34"/>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1"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涂装工程师</w:t>
            </w:r>
          </w:p>
        </w:tc>
        <w:tc>
          <w:tcPr>
            <w:tcW w:w="1276"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2995"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化工原料类专业、涂装工艺流程</w:t>
            </w:r>
          </w:p>
        </w:tc>
        <w:tc>
          <w:tcPr>
            <w:tcW w:w="1683" w:type="dxa"/>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6500-7500</w:t>
            </w:r>
          </w:p>
        </w:tc>
        <w:tc>
          <w:tcPr>
            <w:tcW w:w="1984" w:type="dxa"/>
            <w:vMerge w:val="continue"/>
            <w:vAlign w:val="center"/>
          </w:tcPr>
          <w:p>
            <w:pPr>
              <w:spacing w:line="360" w:lineRule="exact"/>
              <w:ind w:left="34"/>
              <w:jc w:val="left"/>
              <w:rPr>
                <w:bCs/>
                <w:szCs w:val="21"/>
              </w:rPr>
            </w:pPr>
          </w:p>
        </w:tc>
      </w:tr>
    </w:tbl>
    <w:p>
      <w:pPr>
        <w:spacing w:line="460" w:lineRule="exact"/>
        <w:jc w:val="left"/>
        <w:rPr>
          <w:sz w:val="28"/>
          <w:szCs w:val="28"/>
        </w:rPr>
      </w:pPr>
      <w:r>
        <w:rPr>
          <w:b/>
          <w:bCs/>
          <w:sz w:val="28"/>
          <w:szCs w:val="28"/>
        </w:rPr>
        <w:t>联系人：</w:t>
      </w:r>
      <w:r>
        <w:rPr>
          <w:rFonts w:hint="eastAsia"/>
          <w:bCs/>
          <w:sz w:val="28"/>
          <w:szCs w:val="28"/>
        </w:rPr>
        <w:t>朱宽</w:t>
      </w:r>
      <w:r>
        <w:rPr>
          <w:rFonts w:hint="eastAsia"/>
          <w:sz w:val="28"/>
          <w:szCs w:val="28"/>
        </w:rPr>
        <w:t xml:space="preserve"> </w:t>
      </w:r>
    </w:p>
    <w:p>
      <w:pPr>
        <w:spacing w:line="460" w:lineRule="exact"/>
        <w:jc w:val="left"/>
        <w:rPr>
          <w:sz w:val="28"/>
          <w:szCs w:val="28"/>
        </w:rPr>
      </w:pPr>
      <w:r>
        <w:rPr>
          <w:b/>
          <w:bCs/>
          <w:sz w:val="28"/>
          <w:szCs w:val="28"/>
        </w:rPr>
        <w:t>联系电话：</w:t>
      </w:r>
      <w:r>
        <w:rPr>
          <w:bCs/>
          <w:sz w:val="28"/>
          <w:szCs w:val="28"/>
        </w:rPr>
        <w:t>15360168670</w:t>
      </w:r>
    </w:p>
    <w:p>
      <w:pPr>
        <w:spacing w:line="460" w:lineRule="exact"/>
        <w:jc w:val="left"/>
        <w:rPr>
          <w:bCs/>
          <w:color w:val="000000"/>
          <w:sz w:val="28"/>
          <w:szCs w:val="28"/>
        </w:rPr>
      </w:pPr>
      <w:r>
        <w:rPr>
          <w:rFonts w:hint="eastAsia"/>
          <w:b/>
          <w:bCs/>
          <w:sz w:val="28"/>
          <w:szCs w:val="28"/>
        </w:rPr>
        <w:t>联系</w:t>
      </w:r>
      <w:r>
        <w:rPr>
          <w:b/>
          <w:bCs/>
          <w:sz w:val="28"/>
          <w:szCs w:val="28"/>
        </w:rPr>
        <w:t>地址：</w:t>
      </w:r>
      <w:r>
        <w:rPr>
          <w:bCs/>
          <w:sz w:val="28"/>
          <w:szCs w:val="28"/>
        </w:rPr>
        <w:t>东莞市</w:t>
      </w:r>
      <w:r>
        <w:rPr>
          <w:rFonts w:hint="eastAsia"/>
          <w:bCs/>
          <w:sz w:val="28"/>
          <w:szCs w:val="28"/>
        </w:rPr>
        <w:t>望牛墩镇水乡大道锦涡段</w:t>
      </w:r>
    </w:p>
    <w:sectPr>
      <w:pgSz w:w="11906" w:h="16838"/>
      <w:pgMar w:top="624" w:right="1134" w:bottom="68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华康简标题宋">
    <w:altName w:val="Arial Unicode MS"/>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MicrosoftYaHei">
    <w:altName w:val="宋体"/>
    <w:panose1 w:val="00000000000000000000"/>
    <w:charset w:val="86"/>
    <w:family w:val="auto"/>
    <w:pitch w:val="default"/>
    <w:sig w:usb0="00000000" w:usb1="00000000" w:usb2="00000010" w:usb3="00000000" w:csb0="00040000" w:csb1="00000000"/>
  </w:font>
  <w:font w:name="MicrosoftYaHei-Bold">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webkit-standard">
    <w:altName w:val="Times New Roman"/>
    <w:panose1 w:val="00000000000000000000"/>
    <w:charset w:val="00"/>
    <w:family w:val="auto"/>
    <w:pitch w:val="default"/>
    <w:sig w:usb0="00000000" w:usb1="00000000" w:usb2="00000000" w:usb3="00000000" w:csb0="00000000" w:csb1="00000000"/>
  </w:font>
  <w:font w:name="DFKai-SB">
    <w:panose1 w:val="03000509000000000000"/>
    <w:charset w:val="88"/>
    <w:family w:val="script"/>
    <w:pitch w:val="default"/>
    <w:sig w:usb0="00000003" w:usb1="082E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8D7D00"/>
    <w:multiLevelType w:val="singleLevel"/>
    <w:tmpl w:val="FC8D7D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F3"/>
    <w:rsid w:val="00005E17"/>
    <w:rsid w:val="00047091"/>
    <w:rsid w:val="00051263"/>
    <w:rsid w:val="000A0BEC"/>
    <w:rsid w:val="000B7F81"/>
    <w:rsid w:val="000C7BAF"/>
    <w:rsid w:val="000D799B"/>
    <w:rsid w:val="000E0930"/>
    <w:rsid w:val="000E6B44"/>
    <w:rsid w:val="00120C26"/>
    <w:rsid w:val="001227B0"/>
    <w:rsid w:val="001315CE"/>
    <w:rsid w:val="00135184"/>
    <w:rsid w:val="0013745A"/>
    <w:rsid w:val="00192D86"/>
    <w:rsid w:val="00193740"/>
    <w:rsid w:val="001A12DC"/>
    <w:rsid w:val="001A325F"/>
    <w:rsid w:val="001C1FD0"/>
    <w:rsid w:val="001D32E9"/>
    <w:rsid w:val="001E4F72"/>
    <w:rsid w:val="001E568A"/>
    <w:rsid w:val="002019DD"/>
    <w:rsid w:val="00206A66"/>
    <w:rsid w:val="002273EB"/>
    <w:rsid w:val="00243EE9"/>
    <w:rsid w:val="00261027"/>
    <w:rsid w:val="00277FCE"/>
    <w:rsid w:val="00281FF9"/>
    <w:rsid w:val="002B29F5"/>
    <w:rsid w:val="002B56A7"/>
    <w:rsid w:val="002B5D07"/>
    <w:rsid w:val="002C19A4"/>
    <w:rsid w:val="00345BD3"/>
    <w:rsid w:val="00347DFC"/>
    <w:rsid w:val="0037355B"/>
    <w:rsid w:val="00376BC7"/>
    <w:rsid w:val="003778CC"/>
    <w:rsid w:val="003A4AA6"/>
    <w:rsid w:val="003C61C6"/>
    <w:rsid w:val="003F7286"/>
    <w:rsid w:val="00405DD0"/>
    <w:rsid w:val="00413E3F"/>
    <w:rsid w:val="00422DB0"/>
    <w:rsid w:val="00433F7A"/>
    <w:rsid w:val="0043607B"/>
    <w:rsid w:val="004516F8"/>
    <w:rsid w:val="00452F65"/>
    <w:rsid w:val="00461C3C"/>
    <w:rsid w:val="004735EC"/>
    <w:rsid w:val="004902B4"/>
    <w:rsid w:val="00495FF3"/>
    <w:rsid w:val="004A36A2"/>
    <w:rsid w:val="004B1EE0"/>
    <w:rsid w:val="004F5CC0"/>
    <w:rsid w:val="00510AF6"/>
    <w:rsid w:val="005260EA"/>
    <w:rsid w:val="00530B6F"/>
    <w:rsid w:val="00535A62"/>
    <w:rsid w:val="00584E8C"/>
    <w:rsid w:val="00596044"/>
    <w:rsid w:val="005A504D"/>
    <w:rsid w:val="005A64DD"/>
    <w:rsid w:val="005B3AEA"/>
    <w:rsid w:val="005D47C6"/>
    <w:rsid w:val="005D5F09"/>
    <w:rsid w:val="005E290D"/>
    <w:rsid w:val="00604100"/>
    <w:rsid w:val="0061228E"/>
    <w:rsid w:val="00626C39"/>
    <w:rsid w:val="00633C49"/>
    <w:rsid w:val="00653745"/>
    <w:rsid w:val="00660AB7"/>
    <w:rsid w:val="006A0F2A"/>
    <w:rsid w:val="006E5484"/>
    <w:rsid w:val="007540B6"/>
    <w:rsid w:val="007714C8"/>
    <w:rsid w:val="00785660"/>
    <w:rsid w:val="0078785A"/>
    <w:rsid w:val="00790029"/>
    <w:rsid w:val="007C38D9"/>
    <w:rsid w:val="008002B7"/>
    <w:rsid w:val="00866593"/>
    <w:rsid w:val="00866D33"/>
    <w:rsid w:val="008705FA"/>
    <w:rsid w:val="00886F62"/>
    <w:rsid w:val="008A0514"/>
    <w:rsid w:val="008B4BEC"/>
    <w:rsid w:val="009076FC"/>
    <w:rsid w:val="00915964"/>
    <w:rsid w:val="0093421D"/>
    <w:rsid w:val="009433F5"/>
    <w:rsid w:val="0097384C"/>
    <w:rsid w:val="00973A16"/>
    <w:rsid w:val="009748B7"/>
    <w:rsid w:val="009D35C9"/>
    <w:rsid w:val="009F1169"/>
    <w:rsid w:val="00A25BE6"/>
    <w:rsid w:val="00A419F6"/>
    <w:rsid w:val="00A44FAA"/>
    <w:rsid w:val="00A47A43"/>
    <w:rsid w:val="00A92451"/>
    <w:rsid w:val="00A97255"/>
    <w:rsid w:val="00AA486C"/>
    <w:rsid w:val="00AB2E4D"/>
    <w:rsid w:val="00AD0305"/>
    <w:rsid w:val="00AE4942"/>
    <w:rsid w:val="00AE7C1F"/>
    <w:rsid w:val="00AF2829"/>
    <w:rsid w:val="00B1047A"/>
    <w:rsid w:val="00B21FF0"/>
    <w:rsid w:val="00B30C82"/>
    <w:rsid w:val="00B335DB"/>
    <w:rsid w:val="00B3472D"/>
    <w:rsid w:val="00B55079"/>
    <w:rsid w:val="00B710D0"/>
    <w:rsid w:val="00B91A75"/>
    <w:rsid w:val="00B952DF"/>
    <w:rsid w:val="00B95FA3"/>
    <w:rsid w:val="00BB5AB0"/>
    <w:rsid w:val="00BC774A"/>
    <w:rsid w:val="00BE17A5"/>
    <w:rsid w:val="00C27A3B"/>
    <w:rsid w:val="00C5531B"/>
    <w:rsid w:val="00C712A3"/>
    <w:rsid w:val="00C809E3"/>
    <w:rsid w:val="00C80DB7"/>
    <w:rsid w:val="00C87200"/>
    <w:rsid w:val="00C90D9E"/>
    <w:rsid w:val="00CA128F"/>
    <w:rsid w:val="00CB4FDA"/>
    <w:rsid w:val="00CE4C05"/>
    <w:rsid w:val="00D27CB5"/>
    <w:rsid w:val="00D34FC8"/>
    <w:rsid w:val="00D3595B"/>
    <w:rsid w:val="00D35E30"/>
    <w:rsid w:val="00D52B69"/>
    <w:rsid w:val="00D56502"/>
    <w:rsid w:val="00D60A1F"/>
    <w:rsid w:val="00DA4D5F"/>
    <w:rsid w:val="00DA60E0"/>
    <w:rsid w:val="00DB3302"/>
    <w:rsid w:val="00DD0D79"/>
    <w:rsid w:val="00DD2706"/>
    <w:rsid w:val="00DE136A"/>
    <w:rsid w:val="00DE580C"/>
    <w:rsid w:val="00DE7577"/>
    <w:rsid w:val="00DE7971"/>
    <w:rsid w:val="00DF0E10"/>
    <w:rsid w:val="00E17A54"/>
    <w:rsid w:val="00E440D8"/>
    <w:rsid w:val="00E53362"/>
    <w:rsid w:val="00E9491A"/>
    <w:rsid w:val="00EA19CC"/>
    <w:rsid w:val="00EB6B6F"/>
    <w:rsid w:val="00EC7DF4"/>
    <w:rsid w:val="00ED137F"/>
    <w:rsid w:val="00F24AF4"/>
    <w:rsid w:val="00F52791"/>
    <w:rsid w:val="00F53249"/>
    <w:rsid w:val="00F606E1"/>
    <w:rsid w:val="00F67F08"/>
    <w:rsid w:val="00F7392D"/>
    <w:rsid w:val="00F8422B"/>
    <w:rsid w:val="00F90CE3"/>
    <w:rsid w:val="00F920BD"/>
    <w:rsid w:val="00FC7747"/>
    <w:rsid w:val="00FD0996"/>
    <w:rsid w:val="00FE5E07"/>
    <w:rsid w:val="2BCB4252"/>
    <w:rsid w:val="35787AD5"/>
    <w:rsid w:val="6BC54196"/>
    <w:rsid w:val="7D80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uiPriority w:val="99"/>
    <w:pPr>
      <w:spacing w:after="120"/>
    </w:pPr>
  </w:style>
  <w:style w:type="paragraph" w:styleId="3">
    <w:name w:val="Balloon Text"/>
    <w:basedOn w:val="1"/>
    <w:link w:val="23"/>
    <w:semiHidden/>
    <w:unhideWhenUsed/>
    <w:uiPriority w:val="99"/>
    <w:rPr>
      <w:sz w:val="18"/>
      <w:szCs w:val="18"/>
    </w:rPr>
  </w:style>
  <w:style w:type="paragraph" w:styleId="4">
    <w:name w:val="footer"/>
    <w:basedOn w:val="1"/>
    <w:link w:val="19"/>
    <w:unhideWhenUsed/>
    <w:qFormat/>
    <w:uiPriority w:val="0"/>
    <w:pPr>
      <w:tabs>
        <w:tab w:val="center" w:pos="4153"/>
        <w:tab w:val="right" w:pos="8306"/>
      </w:tabs>
      <w:snapToGrid w:val="0"/>
      <w:jc w:val="left"/>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ahoma" w:hAnsi="Tahoma" w:eastAsia="MingLiU" w:cs="Tahoma"/>
      <w:color w:val="333333"/>
      <w:kern w:val="0"/>
      <w:sz w:val="24"/>
      <w:szCs w:val="24"/>
      <w:lang w:eastAsia="zh-TW"/>
    </w:rPr>
  </w:style>
  <w:style w:type="paragraph" w:styleId="7">
    <w:name w:val="Normal (Web)"/>
    <w:basedOn w:val="1"/>
    <w:qFormat/>
    <w:uiPriority w:val="99"/>
    <w:pPr>
      <w:spacing w:before="100" w:beforeAutospacing="1" w:after="100" w:afterAutospacing="1"/>
      <w:jc w:val="left"/>
    </w:pPr>
    <w:rPr>
      <w:kern w:val="0"/>
      <w:sz w:val="24"/>
      <w:szCs w:val="24"/>
    </w:rPr>
  </w:style>
  <w:style w:type="paragraph" w:styleId="8">
    <w:name w:val="Body Text First Indent"/>
    <w:basedOn w:val="2"/>
    <w:link w:val="22"/>
    <w:qFormat/>
    <w:uiPriority w:val="0"/>
    <w:pPr>
      <w:ind w:firstLine="420" w:firstLineChars="100"/>
    </w:pPr>
    <w:rPr>
      <w:rFonts w:ascii="Times New Roman" w:hAnsi="Times New Roman" w:eastAsia="仿宋_GB2312"/>
      <w:sz w:val="32"/>
      <w:szCs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qFormat/>
    <w:uiPriority w:val="0"/>
    <w:rPr>
      <w:rFonts w:ascii="Times New Roman" w:hAnsi="Times New Roman" w:eastAsia="FangSong_GB2312"/>
      <w:sz w:val="28"/>
      <w:lang w:eastAsia="zh-CN"/>
    </w:rPr>
  </w:style>
  <w:style w:type="character" w:styleId="14">
    <w:name w:val="FollowedHyperlink"/>
    <w:basedOn w:val="11"/>
    <w:unhideWhenUsed/>
    <w:qFormat/>
    <w:uiPriority w:val="0"/>
    <w:rPr>
      <w:color w:val="800080"/>
      <w:u w:val="single"/>
    </w:rPr>
  </w:style>
  <w:style w:type="character" w:customStyle="1" w:styleId="15">
    <w:name w:val="HTML 预设格式 Char"/>
    <w:basedOn w:val="11"/>
    <w:link w:val="6"/>
    <w:uiPriority w:val="99"/>
    <w:rPr>
      <w:rFonts w:ascii="Tahoma" w:hAnsi="Tahoma" w:eastAsia="MingLiU" w:cs="Tahoma"/>
      <w:color w:val="333333"/>
      <w:kern w:val="0"/>
      <w:sz w:val="24"/>
      <w:szCs w:val="24"/>
      <w:lang w:eastAsia="zh-TW"/>
    </w:rPr>
  </w:style>
  <w:style w:type="paragraph" w:styleId="16">
    <w:name w:val="List Paragraph"/>
    <w:basedOn w:val="1"/>
    <w:qFormat/>
    <w:uiPriority w:val="34"/>
    <w:pPr>
      <w:ind w:firstLine="420" w:firstLineChars="200"/>
    </w:pPr>
  </w:style>
  <w:style w:type="paragraph" w:customStyle="1" w:styleId="17">
    <w:name w:val="段落样式1"/>
    <w:basedOn w:val="1"/>
    <w:uiPriority w:val="99"/>
    <w:pPr>
      <w:widowControl/>
      <w:suppressAutoHyphens/>
      <w:jc w:val="center"/>
    </w:pPr>
    <w:rPr>
      <w:sz w:val="14"/>
      <w:szCs w:val="20"/>
    </w:rPr>
  </w:style>
  <w:style w:type="character" w:customStyle="1" w:styleId="18">
    <w:name w:val="页眉 Char"/>
    <w:basedOn w:val="11"/>
    <w:link w:val="5"/>
    <w:semiHidden/>
    <w:qFormat/>
    <w:uiPriority w:val="99"/>
    <w:rPr>
      <w:rFonts w:ascii="Calibri" w:hAnsi="Calibri" w:eastAsia="宋体" w:cs="Times New Roman"/>
      <w:sz w:val="18"/>
      <w:szCs w:val="18"/>
    </w:rPr>
  </w:style>
  <w:style w:type="character" w:customStyle="1" w:styleId="19">
    <w:name w:val="页脚 Char"/>
    <w:basedOn w:val="11"/>
    <w:link w:val="4"/>
    <w:qFormat/>
    <w:uiPriority w:val="0"/>
    <w:rPr>
      <w:rFonts w:ascii="Calibri" w:hAnsi="Calibri" w:eastAsia="宋体" w:cs="Times New Roman"/>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正文文本 Char"/>
    <w:basedOn w:val="11"/>
    <w:link w:val="2"/>
    <w:semiHidden/>
    <w:uiPriority w:val="99"/>
    <w:rPr>
      <w:rFonts w:ascii="Calibri" w:hAnsi="Calibri" w:eastAsia="宋体" w:cs="Times New Roman"/>
    </w:rPr>
  </w:style>
  <w:style w:type="character" w:customStyle="1" w:styleId="22">
    <w:name w:val="正文首行缩进 Char"/>
    <w:basedOn w:val="21"/>
    <w:link w:val="8"/>
    <w:qFormat/>
    <w:uiPriority w:val="0"/>
    <w:rPr>
      <w:rFonts w:ascii="Times New Roman" w:hAnsi="Times New Roman" w:eastAsia="仿宋_GB2312"/>
      <w:sz w:val="32"/>
      <w:szCs w:val="24"/>
    </w:rPr>
  </w:style>
  <w:style w:type="character" w:customStyle="1" w:styleId="23">
    <w:name w:val="批注框文本 Char"/>
    <w:basedOn w:val="11"/>
    <w:link w:val="3"/>
    <w:semiHidden/>
    <w:qFormat/>
    <w:uiPriority w:val="99"/>
    <w:rPr>
      <w:rFonts w:ascii="Calibri" w:hAnsi="Calibri" w:eastAsia="宋体" w:cs="Times New Roman"/>
      <w:sz w:val="18"/>
      <w:szCs w:val="18"/>
    </w:rPr>
  </w:style>
  <w:style w:type="character" w:customStyle="1" w:styleId="24">
    <w:name w:val="style1"/>
    <w:qFormat/>
    <w:uiPriority w:val="0"/>
    <w:rPr>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F1B32-31DA-48ED-8E8B-0FB4430E3614}">
  <ds:schemaRefs/>
</ds:datastoreItem>
</file>

<file path=docProps/app.xml><?xml version="1.0" encoding="utf-8"?>
<Properties xmlns="http://schemas.openxmlformats.org/officeDocument/2006/extended-properties" xmlns:vt="http://schemas.openxmlformats.org/officeDocument/2006/docPropsVTypes">
  <Template>Normal</Template>
  <Company>jj</Company>
  <Pages>31</Pages>
  <Words>4079</Words>
  <Characters>23251</Characters>
  <Lines>193</Lines>
  <Paragraphs>54</Paragraphs>
  <TotalTime>4</TotalTime>
  <ScaleCrop>false</ScaleCrop>
  <LinksUpToDate>false</LinksUpToDate>
  <CharactersWithSpaces>27276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2020-11-04T06:50:00Z</dcterms:created>
  <dc:creator>赖润坤</dc:creator>
  <cp:lastModifiedBy>-YYang</cp:lastModifiedBy>
  <dcterms:modified xsi:type="dcterms:W3CDTF">2020-11-04T07:42:43Z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